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6768"/>
        <w:gridCol w:w="2518"/>
      </w:tblGrid>
      <w:tr w:rsidR="00E65FE2" w:rsidRPr="00C824A6" w:rsidTr="00B55367">
        <w:trPr>
          <w:trHeight w:val="713"/>
        </w:trPr>
        <w:tc>
          <w:tcPr>
            <w:tcW w:w="3644" w:type="pct"/>
            <w:shd w:val="clear" w:color="auto" w:fill="auto"/>
          </w:tcPr>
          <w:p w:rsidR="00C15D0E" w:rsidRPr="00C824A6" w:rsidRDefault="00BD568F" w:rsidP="00B55367">
            <w:pPr>
              <w:tabs>
                <w:tab w:val="left" w:pos="4395"/>
                <w:tab w:val="left" w:pos="7655"/>
              </w:tabs>
              <w:rPr>
                <w:rFonts w:ascii="Verdana" w:hAnsi="Verdana" w:cs="Arial"/>
                <w:spacing w:val="20"/>
                <w:sz w:val="20"/>
                <w:szCs w:val="20"/>
              </w:rPr>
            </w:pPr>
            <w:r w:rsidRPr="00C824A6">
              <w:rPr>
                <w:rFonts w:ascii="Verdana" w:hAnsi="Verdana" w:cs="Arial"/>
                <w:spacing w:val="20"/>
                <w:sz w:val="28"/>
                <w:szCs w:val="28"/>
              </w:rPr>
              <w:t>LÍFEYRISSJÓÐUR RANGÆINGA</w:t>
            </w:r>
          </w:p>
          <w:p w:rsidR="005A54A8" w:rsidRPr="00C824A6" w:rsidRDefault="00F132E3" w:rsidP="00B55367">
            <w:pPr>
              <w:tabs>
                <w:tab w:val="left" w:pos="4395"/>
                <w:tab w:val="left" w:pos="7655"/>
              </w:tabs>
              <w:rPr>
                <w:rFonts w:ascii="Verdana" w:hAnsi="Verdana"/>
                <w:noProof/>
                <w:spacing w:val="20"/>
                <w:sz w:val="18"/>
                <w:szCs w:val="18"/>
              </w:rPr>
            </w:pPr>
            <w:r w:rsidRPr="00C824A6">
              <w:rPr>
                <w:rFonts w:ascii="Verdana" w:hAnsi="Verdana" w:cs="Arial"/>
                <w:spacing w:val="20"/>
                <w:sz w:val="18"/>
                <w:szCs w:val="18"/>
              </w:rPr>
              <w:t>LÆKNISVOTTORÐ VEGNA UMSÓKNAR</w:t>
            </w:r>
            <w:r w:rsidR="005B75A2" w:rsidRPr="00C824A6">
              <w:rPr>
                <w:rFonts w:ascii="Verdana" w:hAnsi="Verdana" w:cs="Arial"/>
                <w:spacing w:val="20"/>
                <w:sz w:val="18"/>
                <w:szCs w:val="18"/>
              </w:rPr>
              <w:t xml:space="preserve"> </w:t>
            </w:r>
            <w:r w:rsidRPr="00C824A6">
              <w:rPr>
                <w:rFonts w:ascii="Verdana" w:hAnsi="Verdana" w:cs="Arial"/>
                <w:spacing w:val="20"/>
                <w:sz w:val="18"/>
                <w:szCs w:val="18"/>
              </w:rPr>
              <w:t>UM ÖRORKULÍFEYRI</w:t>
            </w:r>
          </w:p>
        </w:tc>
        <w:tc>
          <w:tcPr>
            <w:tcW w:w="1356" w:type="pct"/>
            <w:shd w:val="clear" w:color="auto" w:fill="auto"/>
          </w:tcPr>
          <w:p w:rsidR="00E65FE2" w:rsidRPr="00C824A6" w:rsidRDefault="00BD568F" w:rsidP="00B55367">
            <w:pPr>
              <w:tabs>
                <w:tab w:val="left" w:pos="4395"/>
                <w:tab w:val="left" w:pos="7655"/>
              </w:tabs>
              <w:jc w:val="right"/>
              <w:rPr>
                <w:rFonts w:ascii="Verdana" w:hAnsi="Verdana"/>
                <w:noProof/>
                <w:sz w:val="16"/>
                <w:szCs w:val="16"/>
              </w:rPr>
            </w:pPr>
            <w:r w:rsidRPr="00C824A6">
              <w:rPr>
                <w:rFonts w:ascii="Verdana" w:hAnsi="Verdana"/>
                <w:noProof/>
                <w:sz w:val="16"/>
                <w:szCs w:val="16"/>
              </w:rPr>
              <w:drawing>
                <wp:inline distT="0" distB="0" distL="0" distR="0" wp14:anchorId="4D56282F" wp14:editId="7D506917">
                  <wp:extent cx="1278920" cy="54715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fRan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6120" cy="550230"/>
                          </a:xfrm>
                          <a:prstGeom prst="rect">
                            <a:avLst/>
                          </a:prstGeom>
                        </pic:spPr>
                      </pic:pic>
                    </a:graphicData>
                  </a:graphic>
                </wp:inline>
              </w:drawing>
            </w:r>
          </w:p>
        </w:tc>
      </w:tr>
    </w:tbl>
    <w:p w:rsidR="006D6DAF" w:rsidRPr="00C824A6" w:rsidRDefault="006D6DAF" w:rsidP="00317A55">
      <w:pPr>
        <w:rPr>
          <w:rFonts w:ascii="Verdana" w:hAnsi="Verdana" w:cs="Arial"/>
          <w:sz w:val="16"/>
          <w:szCs w:val="16"/>
        </w:rPr>
      </w:pPr>
    </w:p>
    <w:tbl>
      <w:tblPr>
        <w:tblW w:w="5000" w:type="pct"/>
        <w:tblLook w:val="01E0" w:firstRow="1" w:lastRow="1" w:firstColumn="1" w:lastColumn="1" w:noHBand="0" w:noVBand="0"/>
      </w:tblPr>
      <w:tblGrid>
        <w:gridCol w:w="1857"/>
        <w:gridCol w:w="1857"/>
        <w:gridCol w:w="910"/>
        <w:gridCol w:w="851"/>
        <w:gridCol w:w="97"/>
        <w:gridCol w:w="1857"/>
        <w:gridCol w:w="1857"/>
      </w:tblGrid>
      <w:tr w:rsidR="00C824A6" w:rsidRPr="00C824A6" w:rsidTr="00B55367">
        <w:tc>
          <w:tcPr>
            <w:tcW w:w="2490" w:type="pct"/>
            <w:gridSpan w:val="3"/>
            <w:tcBorders>
              <w:bottom w:val="single" w:sz="2" w:space="0" w:color="auto"/>
            </w:tcBorders>
          </w:tcPr>
          <w:p w:rsidR="00B62C99" w:rsidRPr="00C824A6" w:rsidRDefault="00B62C99" w:rsidP="00C824A6">
            <w:pPr>
              <w:jc w:val="center"/>
              <w:rPr>
                <w:rFonts w:ascii="Verdana" w:hAnsi="Verdana"/>
                <w:sz w:val="16"/>
                <w:szCs w:val="16"/>
                <w:lang w:eastAsia="en-US"/>
              </w:rPr>
            </w:pPr>
          </w:p>
          <w:p w:rsidR="00B62C99"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55"/>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458" w:type="pct"/>
          </w:tcPr>
          <w:p w:rsidR="00B62C99" w:rsidRPr="00C824A6" w:rsidRDefault="00B62C99" w:rsidP="00B55367">
            <w:pPr>
              <w:jc w:val="both"/>
              <w:rPr>
                <w:rFonts w:ascii="Verdana" w:hAnsi="Verdana" w:cs="Arial"/>
                <w:sz w:val="16"/>
                <w:szCs w:val="16"/>
              </w:rPr>
            </w:pPr>
          </w:p>
        </w:tc>
        <w:tc>
          <w:tcPr>
            <w:tcW w:w="2052" w:type="pct"/>
            <w:gridSpan w:val="3"/>
            <w:tcBorders>
              <w:bottom w:val="single" w:sz="2" w:space="0" w:color="auto"/>
            </w:tcBorders>
          </w:tcPr>
          <w:p w:rsidR="00B62C99" w:rsidRPr="00C824A6" w:rsidRDefault="00B62C99" w:rsidP="00B55367">
            <w:pPr>
              <w:jc w:val="both"/>
              <w:rPr>
                <w:rFonts w:ascii="Verdana" w:hAnsi="Verdana"/>
                <w:sz w:val="16"/>
                <w:szCs w:val="16"/>
                <w:lang w:eastAsia="en-US"/>
              </w:rPr>
            </w:pPr>
          </w:p>
          <w:p w:rsidR="00B62C99"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55"/>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2490" w:type="pct"/>
            <w:gridSpan w:val="3"/>
            <w:tcBorders>
              <w:top w:val="single" w:sz="2" w:space="0" w:color="auto"/>
            </w:tcBorders>
          </w:tcPr>
          <w:p w:rsidR="00B62C99" w:rsidRPr="00C824A6" w:rsidRDefault="00B62C99" w:rsidP="00E93A05">
            <w:pPr>
              <w:rPr>
                <w:rFonts w:ascii="Verdana" w:hAnsi="Verdana" w:cs="Arial"/>
                <w:sz w:val="12"/>
                <w:szCs w:val="12"/>
              </w:rPr>
            </w:pPr>
            <w:r w:rsidRPr="00C824A6">
              <w:rPr>
                <w:rFonts w:ascii="Verdana" w:hAnsi="Verdana" w:cs="Arial"/>
                <w:sz w:val="12"/>
                <w:szCs w:val="12"/>
              </w:rPr>
              <w:t xml:space="preserve">Nafn </w:t>
            </w:r>
            <w:r w:rsidR="009B55AC" w:rsidRPr="00C824A6">
              <w:rPr>
                <w:rFonts w:ascii="Verdana" w:hAnsi="Verdana" w:cs="Arial"/>
                <w:sz w:val="12"/>
                <w:szCs w:val="12"/>
              </w:rPr>
              <w:t>sjóðfélaga</w:t>
            </w:r>
          </w:p>
        </w:tc>
        <w:tc>
          <w:tcPr>
            <w:tcW w:w="458" w:type="pct"/>
          </w:tcPr>
          <w:p w:rsidR="00B62C99" w:rsidRPr="00C824A6" w:rsidRDefault="00B62C99" w:rsidP="00B55367">
            <w:pPr>
              <w:jc w:val="both"/>
              <w:rPr>
                <w:rFonts w:ascii="Verdana" w:hAnsi="Verdana" w:cs="Arial"/>
                <w:sz w:val="12"/>
                <w:szCs w:val="12"/>
              </w:rPr>
            </w:pPr>
          </w:p>
        </w:tc>
        <w:tc>
          <w:tcPr>
            <w:tcW w:w="2052" w:type="pct"/>
            <w:gridSpan w:val="3"/>
            <w:tcBorders>
              <w:top w:val="single" w:sz="2" w:space="0" w:color="auto"/>
            </w:tcBorders>
          </w:tcPr>
          <w:p w:rsidR="00B62C99" w:rsidRPr="00C824A6" w:rsidRDefault="00B62C99" w:rsidP="00B55367">
            <w:pPr>
              <w:jc w:val="both"/>
              <w:rPr>
                <w:rFonts w:ascii="Verdana" w:hAnsi="Verdana" w:cs="Arial"/>
                <w:sz w:val="12"/>
                <w:szCs w:val="12"/>
              </w:rPr>
            </w:pPr>
            <w:r w:rsidRPr="00C824A6">
              <w:rPr>
                <w:rFonts w:ascii="Verdana" w:hAnsi="Verdana" w:cs="Arial"/>
                <w:sz w:val="12"/>
                <w:szCs w:val="12"/>
              </w:rPr>
              <w:t>Heimilisfang</w:t>
            </w:r>
          </w:p>
        </w:tc>
      </w:tr>
      <w:tr w:rsidR="00C824A6" w:rsidRPr="00C824A6" w:rsidTr="00B55367">
        <w:tc>
          <w:tcPr>
            <w:tcW w:w="2490" w:type="pct"/>
            <w:gridSpan w:val="3"/>
            <w:tcBorders>
              <w:bottom w:val="single" w:sz="2" w:space="0" w:color="auto"/>
            </w:tcBorders>
          </w:tcPr>
          <w:p w:rsidR="00B62C99" w:rsidRPr="00C824A6" w:rsidRDefault="00B62C99" w:rsidP="00B55367">
            <w:pPr>
              <w:jc w:val="both"/>
              <w:rPr>
                <w:rFonts w:ascii="Verdana" w:hAnsi="Verdana"/>
                <w:sz w:val="16"/>
                <w:szCs w:val="16"/>
                <w:lang w:eastAsia="en-US"/>
              </w:rPr>
            </w:pPr>
          </w:p>
          <w:p w:rsidR="00B62C99"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1"/>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458" w:type="pct"/>
          </w:tcPr>
          <w:p w:rsidR="00B62C99" w:rsidRPr="00C824A6" w:rsidRDefault="00B62C99" w:rsidP="00B55367">
            <w:pPr>
              <w:jc w:val="both"/>
              <w:rPr>
                <w:rFonts w:ascii="Verdana" w:hAnsi="Verdana" w:cs="Arial"/>
                <w:sz w:val="16"/>
                <w:szCs w:val="16"/>
              </w:rPr>
            </w:pPr>
          </w:p>
        </w:tc>
        <w:tc>
          <w:tcPr>
            <w:tcW w:w="2052" w:type="pct"/>
            <w:gridSpan w:val="3"/>
            <w:tcBorders>
              <w:bottom w:val="single" w:sz="2" w:space="0" w:color="auto"/>
            </w:tcBorders>
          </w:tcPr>
          <w:p w:rsidR="00B62C99" w:rsidRPr="00C824A6" w:rsidRDefault="00B62C99" w:rsidP="00B55367">
            <w:pPr>
              <w:jc w:val="both"/>
              <w:rPr>
                <w:rFonts w:ascii="Verdana" w:hAnsi="Verdana"/>
                <w:sz w:val="16"/>
                <w:szCs w:val="16"/>
                <w:lang w:eastAsia="en-US"/>
              </w:rPr>
            </w:pPr>
          </w:p>
          <w:p w:rsidR="00B62C99"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55"/>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2490" w:type="pct"/>
            <w:gridSpan w:val="3"/>
            <w:tcBorders>
              <w:top w:val="single" w:sz="2" w:space="0" w:color="auto"/>
            </w:tcBorders>
          </w:tcPr>
          <w:p w:rsidR="00B62C99" w:rsidRPr="00C824A6" w:rsidRDefault="00B62C99" w:rsidP="00B55367">
            <w:pPr>
              <w:jc w:val="both"/>
              <w:rPr>
                <w:rFonts w:ascii="Verdana" w:hAnsi="Verdana" w:cs="Arial"/>
                <w:sz w:val="12"/>
                <w:szCs w:val="12"/>
              </w:rPr>
            </w:pPr>
            <w:r w:rsidRPr="00C824A6">
              <w:rPr>
                <w:rFonts w:ascii="Verdana" w:hAnsi="Verdana" w:cs="Arial"/>
                <w:sz w:val="12"/>
                <w:szCs w:val="12"/>
              </w:rPr>
              <w:t>Kennitala</w:t>
            </w:r>
          </w:p>
        </w:tc>
        <w:tc>
          <w:tcPr>
            <w:tcW w:w="458" w:type="pct"/>
          </w:tcPr>
          <w:p w:rsidR="00B62C99" w:rsidRPr="00C824A6" w:rsidRDefault="00B62C99" w:rsidP="00B55367">
            <w:pPr>
              <w:jc w:val="both"/>
              <w:rPr>
                <w:rFonts w:ascii="Verdana" w:hAnsi="Verdana" w:cs="Arial"/>
                <w:sz w:val="12"/>
                <w:szCs w:val="12"/>
              </w:rPr>
            </w:pPr>
          </w:p>
        </w:tc>
        <w:tc>
          <w:tcPr>
            <w:tcW w:w="2052" w:type="pct"/>
            <w:gridSpan w:val="3"/>
            <w:tcBorders>
              <w:top w:val="single" w:sz="2" w:space="0" w:color="auto"/>
            </w:tcBorders>
          </w:tcPr>
          <w:p w:rsidR="00B62C99" w:rsidRPr="00C824A6" w:rsidRDefault="005B75A2" w:rsidP="00B55367">
            <w:pPr>
              <w:jc w:val="both"/>
              <w:rPr>
                <w:rFonts w:ascii="Verdana" w:hAnsi="Verdana" w:cs="Arial"/>
                <w:sz w:val="12"/>
                <w:szCs w:val="12"/>
              </w:rPr>
            </w:pPr>
            <w:r w:rsidRPr="00C824A6">
              <w:rPr>
                <w:rFonts w:ascii="Verdana" w:hAnsi="Verdana" w:cs="Arial"/>
                <w:sz w:val="12"/>
                <w:szCs w:val="12"/>
              </w:rPr>
              <w:t>Starf</w:t>
            </w:r>
          </w:p>
        </w:tc>
      </w:tr>
      <w:tr w:rsidR="00C824A6" w:rsidRPr="00C824A6" w:rsidTr="00B5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nil"/>
              <w:right w:val="nil"/>
            </w:tcBorders>
          </w:tcPr>
          <w:p w:rsidR="00C15D0E" w:rsidRPr="00C824A6" w:rsidRDefault="00C15D0E" w:rsidP="00C15D0E">
            <w:pPr>
              <w:rPr>
                <w:rFonts w:ascii="Verdana" w:hAnsi="Verdana"/>
                <w:sz w:val="16"/>
                <w:szCs w:val="16"/>
                <w:lang w:eastAsia="en-US"/>
              </w:rPr>
            </w:pPr>
          </w:p>
          <w:p w:rsidR="00317A55" w:rsidRPr="00C824A6" w:rsidRDefault="00F132E3" w:rsidP="00B55367">
            <w:pPr>
              <w:tabs>
                <w:tab w:val="left" w:pos="5396"/>
                <w:tab w:val="left" w:pos="5697"/>
              </w:tabs>
              <w:rPr>
                <w:rFonts w:ascii="Verdana" w:hAnsi="Verdana" w:cs="Arial"/>
                <w:b/>
                <w:sz w:val="16"/>
                <w:szCs w:val="16"/>
              </w:rPr>
            </w:pPr>
            <w:r w:rsidRPr="00C824A6">
              <w:rPr>
                <w:rFonts w:ascii="Verdana" w:hAnsi="Verdana"/>
                <w:sz w:val="16"/>
                <w:szCs w:val="16"/>
                <w:lang w:eastAsia="en-US"/>
              </w:rPr>
              <w:t>Hjúskaparstaða:</w:t>
            </w:r>
          </w:p>
        </w:tc>
      </w:tr>
      <w:tr w:rsidR="00C15D0E" w:rsidRPr="00C824A6" w:rsidTr="00B5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Borders>
              <w:top w:val="nil"/>
              <w:left w:val="nil"/>
              <w:bottom w:val="nil"/>
              <w:right w:val="nil"/>
            </w:tcBorders>
          </w:tcPr>
          <w:p w:rsidR="00C15D0E" w:rsidRPr="00C824A6" w:rsidRDefault="00C15D0E" w:rsidP="00DF4A31">
            <w:pPr>
              <w:rPr>
                <w:rFonts w:ascii="Verdana" w:hAnsi="Verdana" w:cs="Arial"/>
                <w:sz w:val="16"/>
                <w:szCs w:val="16"/>
              </w:rPr>
            </w:pPr>
          </w:p>
          <w:p w:rsidR="00C15D0E" w:rsidRPr="00C824A6" w:rsidRDefault="00C15D0E" w:rsidP="00DF4A31">
            <w:pPr>
              <w:rPr>
                <w:rFonts w:ascii="Verdana" w:hAnsi="Verdana" w:cs="Arial"/>
                <w:sz w:val="16"/>
                <w:szCs w:val="16"/>
              </w:rPr>
            </w:pPr>
            <w:r w:rsidRPr="00C824A6">
              <w:rPr>
                <w:rFonts w:ascii="Verdana" w:hAnsi="Verdana" w:cs="Arial"/>
                <w:sz w:val="16"/>
                <w:szCs w:val="16"/>
              </w:rPr>
              <w:fldChar w:fldCharType="begin">
                <w:ffData>
                  <w:name w:val="Check2"/>
                  <w:enabled/>
                  <w:calcOnExit w:val="0"/>
                  <w:checkBox>
                    <w:sizeAuto/>
                    <w:default w:val="0"/>
                    <w:checked w:val="0"/>
                  </w:checkBox>
                </w:ffData>
              </w:fldChar>
            </w:r>
            <w:r w:rsidRPr="00C824A6">
              <w:rPr>
                <w:rFonts w:ascii="Verdana" w:hAnsi="Verdana" w:cs="Arial"/>
                <w:sz w:val="16"/>
                <w:szCs w:val="16"/>
              </w:rPr>
              <w:instrText xml:space="preserve"> FORMCHECKBOX </w:instrText>
            </w:r>
            <w:r w:rsidRPr="00C824A6">
              <w:rPr>
                <w:rFonts w:ascii="Verdana" w:hAnsi="Verdana" w:cs="Arial"/>
                <w:sz w:val="16"/>
                <w:szCs w:val="16"/>
              </w:rPr>
            </w:r>
            <w:r w:rsidRPr="00C824A6">
              <w:rPr>
                <w:rFonts w:ascii="Verdana" w:hAnsi="Verdana" w:cs="Arial"/>
                <w:sz w:val="16"/>
                <w:szCs w:val="16"/>
              </w:rPr>
              <w:fldChar w:fldCharType="end"/>
            </w:r>
            <w:r w:rsidRPr="00C824A6">
              <w:rPr>
                <w:rFonts w:ascii="Verdana" w:hAnsi="Verdana" w:cs="Arial"/>
                <w:sz w:val="16"/>
                <w:szCs w:val="16"/>
              </w:rPr>
              <w:t xml:space="preserve">  </w:t>
            </w:r>
            <w:proofErr w:type="spellStart"/>
            <w:r w:rsidR="00F132E3" w:rsidRPr="00C824A6">
              <w:rPr>
                <w:rFonts w:ascii="Verdana" w:hAnsi="Verdana" w:cs="Arial"/>
                <w:sz w:val="16"/>
                <w:szCs w:val="16"/>
              </w:rPr>
              <w:t>Ógift</w:t>
            </w:r>
            <w:proofErr w:type="spellEnd"/>
            <w:r w:rsidR="00F132E3" w:rsidRPr="00C824A6">
              <w:rPr>
                <w:rFonts w:ascii="Verdana" w:hAnsi="Verdana" w:cs="Arial"/>
                <w:sz w:val="16"/>
                <w:szCs w:val="16"/>
              </w:rPr>
              <w:t>(</w:t>
            </w:r>
            <w:proofErr w:type="spellStart"/>
            <w:r w:rsidR="00F132E3" w:rsidRPr="00C824A6">
              <w:rPr>
                <w:rFonts w:ascii="Verdana" w:hAnsi="Verdana" w:cs="Arial"/>
                <w:sz w:val="16"/>
                <w:szCs w:val="16"/>
              </w:rPr>
              <w:t>ur</w:t>
            </w:r>
            <w:proofErr w:type="spellEnd"/>
            <w:r w:rsidR="00F132E3" w:rsidRPr="00C824A6">
              <w:rPr>
                <w:rFonts w:ascii="Verdana" w:hAnsi="Verdana" w:cs="Arial"/>
                <w:sz w:val="16"/>
                <w:szCs w:val="16"/>
              </w:rPr>
              <w:t>)</w:t>
            </w:r>
          </w:p>
        </w:tc>
        <w:tc>
          <w:tcPr>
            <w:tcW w:w="1000" w:type="pct"/>
            <w:tcBorders>
              <w:top w:val="nil"/>
              <w:left w:val="nil"/>
              <w:bottom w:val="nil"/>
              <w:right w:val="nil"/>
            </w:tcBorders>
          </w:tcPr>
          <w:p w:rsidR="00C15D0E" w:rsidRPr="00C824A6" w:rsidRDefault="00C15D0E" w:rsidP="00DF4A31">
            <w:pPr>
              <w:rPr>
                <w:rFonts w:ascii="Verdana" w:hAnsi="Verdana" w:cs="Arial"/>
                <w:sz w:val="16"/>
                <w:szCs w:val="16"/>
              </w:rPr>
            </w:pPr>
          </w:p>
          <w:p w:rsidR="00C15D0E" w:rsidRPr="00C824A6" w:rsidRDefault="00C15D0E" w:rsidP="00DF4A31">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r w:rsidR="00F132E3" w:rsidRPr="00C824A6">
              <w:rPr>
                <w:rFonts w:ascii="Verdana" w:hAnsi="Verdana" w:cs="Arial"/>
                <w:sz w:val="16"/>
                <w:szCs w:val="16"/>
              </w:rPr>
              <w:t>Gift(</w:t>
            </w:r>
            <w:proofErr w:type="spellStart"/>
            <w:r w:rsidR="00F132E3" w:rsidRPr="00C824A6">
              <w:rPr>
                <w:rFonts w:ascii="Verdana" w:hAnsi="Verdana" w:cs="Arial"/>
                <w:sz w:val="16"/>
                <w:szCs w:val="16"/>
              </w:rPr>
              <w:t>ur</w:t>
            </w:r>
            <w:proofErr w:type="spellEnd"/>
            <w:r w:rsidR="00F132E3" w:rsidRPr="00C824A6">
              <w:rPr>
                <w:rFonts w:ascii="Verdana" w:hAnsi="Verdana" w:cs="Arial"/>
                <w:sz w:val="16"/>
                <w:szCs w:val="16"/>
              </w:rPr>
              <w:t>)</w:t>
            </w:r>
            <w:r w:rsidRPr="00C824A6">
              <w:rPr>
                <w:rFonts w:ascii="Verdana" w:hAnsi="Verdana"/>
                <w:sz w:val="16"/>
                <w:szCs w:val="16"/>
                <w:lang w:eastAsia="en-US"/>
              </w:rPr>
              <w:t xml:space="preserve"> </w:t>
            </w:r>
          </w:p>
        </w:tc>
        <w:tc>
          <w:tcPr>
            <w:tcW w:w="1000" w:type="pct"/>
            <w:gridSpan w:val="3"/>
            <w:tcBorders>
              <w:top w:val="nil"/>
              <w:left w:val="nil"/>
              <w:bottom w:val="nil"/>
              <w:right w:val="nil"/>
            </w:tcBorders>
          </w:tcPr>
          <w:p w:rsidR="00C15D0E" w:rsidRPr="00C824A6" w:rsidRDefault="00C15D0E" w:rsidP="00DF4A31">
            <w:pPr>
              <w:rPr>
                <w:rFonts w:ascii="Verdana" w:hAnsi="Verdana"/>
                <w:sz w:val="16"/>
                <w:szCs w:val="16"/>
                <w:lang w:eastAsia="en-US"/>
              </w:rPr>
            </w:pPr>
          </w:p>
          <w:p w:rsidR="00C15D0E" w:rsidRPr="00C824A6" w:rsidRDefault="00C15D0E" w:rsidP="00DF4A31">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r w:rsidR="00F132E3" w:rsidRPr="00C824A6">
              <w:rPr>
                <w:rFonts w:ascii="Verdana" w:hAnsi="Verdana" w:cs="Arial"/>
                <w:sz w:val="16"/>
                <w:szCs w:val="16"/>
              </w:rPr>
              <w:t>Skilin(n)</w:t>
            </w:r>
            <w:r w:rsidRPr="00C824A6">
              <w:rPr>
                <w:rFonts w:ascii="Verdana" w:hAnsi="Verdana"/>
                <w:sz w:val="16"/>
                <w:szCs w:val="16"/>
                <w:lang w:eastAsia="en-US"/>
              </w:rPr>
              <w:t xml:space="preserve"> </w:t>
            </w:r>
          </w:p>
        </w:tc>
        <w:tc>
          <w:tcPr>
            <w:tcW w:w="1000" w:type="pct"/>
            <w:tcBorders>
              <w:top w:val="nil"/>
              <w:left w:val="nil"/>
              <w:bottom w:val="nil"/>
              <w:right w:val="nil"/>
            </w:tcBorders>
          </w:tcPr>
          <w:p w:rsidR="00C15D0E" w:rsidRPr="00C824A6" w:rsidRDefault="00C15D0E" w:rsidP="00DF4A31">
            <w:pPr>
              <w:rPr>
                <w:rFonts w:ascii="Verdana" w:hAnsi="Verdana"/>
                <w:sz w:val="16"/>
                <w:szCs w:val="16"/>
                <w:lang w:eastAsia="en-US"/>
              </w:rPr>
            </w:pPr>
          </w:p>
          <w:p w:rsidR="00C15D0E" w:rsidRPr="00C824A6" w:rsidRDefault="00C15D0E" w:rsidP="00DF4A31">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r w:rsidR="00F132E3" w:rsidRPr="00C824A6">
              <w:rPr>
                <w:rFonts w:ascii="Verdana" w:hAnsi="Verdana" w:cs="Arial"/>
                <w:sz w:val="16"/>
                <w:szCs w:val="16"/>
              </w:rPr>
              <w:t>Ekkill/Ekkja</w:t>
            </w:r>
          </w:p>
        </w:tc>
        <w:tc>
          <w:tcPr>
            <w:tcW w:w="1000" w:type="pct"/>
            <w:tcBorders>
              <w:top w:val="nil"/>
              <w:left w:val="nil"/>
              <w:bottom w:val="nil"/>
              <w:right w:val="nil"/>
            </w:tcBorders>
          </w:tcPr>
          <w:p w:rsidR="00C15D0E" w:rsidRPr="00C824A6" w:rsidRDefault="00C15D0E" w:rsidP="00DF4A31">
            <w:pPr>
              <w:rPr>
                <w:rFonts w:ascii="Verdana" w:hAnsi="Verdana"/>
                <w:sz w:val="16"/>
                <w:szCs w:val="16"/>
                <w:lang w:eastAsia="en-US"/>
              </w:rPr>
            </w:pPr>
          </w:p>
          <w:p w:rsidR="00C15D0E" w:rsidRPr="00C824A6" w:rsidRDefault="00C15D0E" w:rsidP="00DF4A31">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r w:rsidR="00F132E3" w:rsidRPr="00C824A6">
              <w:rPr>
                <w:rFonts w:ascii="Verdana" w:hAnsi="Verdana" w:cs="Arial"/>
                <w:sz w:val="16"/>
                <w:szCs w:val="16"/>
              </w:rPr>
              <w:t>Sambúð</w:t>
            </w:r>
            <w:r w:rsidRPr="00C824A6">
              <w:rPr>
                <w:rFonts w:ascii="Verdana" w:hAnsi="Verdana"/>
                <w:sz w:val="16"/>
                <w:szCs w:val="16"/>
                <w:lang w:eastAsia="en-US"/>
              </w:rPr>
              <w:t xml:space="preserve"> </w:t>
            </w:r>
          </w:p>
        </w:tc>
      </w:tr>
    </w:tbl>
    <w:p w:rsidR="00C15D0E" w:rsidRPr="00C824A6" w:rsidRDefault="00C15D0E"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F132E3" w:rsidRPr="00C824A6" w:rsidRDefault="00F132E3" w:rsidP="00DE06A3">
            <w:pPr>
              <w:rPr>
                <w:rFonts w:ascii="Verdana" w:hAnsi="Verdana"/>
                <w:sz w:val="16"/>
                <w:szCs w:val="16"/>
                <w:lang w:eastAsia="en-US"/>
              </w:rPr>
            </w:pPr>
          </w:p>
          <w:p w:rsidR="00F132E3" w:rsidRPr="00C824A6" w:rsidRDefault="00F132E3" w:rsidP="00B55367">
            <w:pPr>
              <w:jc w:val="both"/>
              <w:rPr>
                <w:rFonts w:ascii="Verdana" w:hAnsi="Verdana" w:cs="Arial"/>
                <w:b/>
                <w:sz w:val="16"/>
                <w:szCs w:val="16"/>
              </w:rPr>
            </w:pPr>
            <w:r w:rsidRPr="00C824A6">
              <w:rPr>
                <w:rFonts w:ascii="Verdana" w:hAnsi="Verdana"/>
                <w:b/>
                <w:sz w:val="16"/>
                <w:szCs w:val="16"/>
                <w:lang w:eastAsia="en-US"/>
              </w:rPr>
              <w:t>Menntun og störf:</w:t>
            </w:r>
          </w:p>
        </w:tc>
      </w:tr>
      <w:tr w:rsidR="00C824A6" w:rsidRPr="00C824A6" w:rsidTr="00B55367">
        <w:tc>
          <w:tcPr>
            <w:tcW w:w="5000" w:type="pct"/>
            <w:tcBorders>
              <w:top w:val="nil"/>
              <w:bottom w:val="single" w:sz="2" w:space="0" w:color="auto"/>
            </w:tcBorders>
          </w:tcPr>
          <w:p w:rsidR="00DE06A3" w:rsidRPr="00C824A6" w:rsidRDefault="00DE06A3" w:rsidP="00B55367">
            <w:pPr>
              <w:jc w:val="both"/>
              <w:rPr>
                <w:rFonts w:ascii="Verdana" w:hAnsi="Verdana"/>
                <w:sz w:val="16"/>
                <w:szCs w:val="16"/>
                <w:lang w:eastAsia="en-US"/>
              </w:rPr>
            </w:pPr>
          </w:p>
          <w:p w:rsidR="00DE06A3"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15D0E" w:rsidRPr="00C824A6" w:rsidRDefault="00C15D0E" w:rsidP="00B55367">
            <w:pPr>
              <w:jc w:val="both"/>
              <w:rPr>
                <w:rFonts w:ascii="Verdana" w:hAnsi="Verdana"/>
                <w:sz w:val="16"/>
                <w:szCs w:val="16"/>
                <w:lang w:eastAsia="en-US"/>
              </w:rPr>
            </w:pPr>
          </w:p>
          <w:p w:rsidR="00C15D0E" w:rsidRPr="00C824A6" w:rsidRDefault="00C15D0E"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F132E3" w:rsidRPr="00C824A6" w:rsidRDefault="00F132E3" w:rsidP="00B55367">
            <w:pPr>
              <w:jc w:val="both"/>
              <w:rPr>
                <w:rFonts w:ascii="Verdana" w:hAnsi="Verdana"/>
                <w:sz w:val="16"/>
                <w:szCs w:val="16"/>
                <w:lang w:eastAsia="en-US"/>
              </w:rPr>
            </w:pPr>
          </w:p>
          <w:p w:rsidR="00F132E3" w:rsidRPr="00C824A6" w:rsidRDefault="00F132E3"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5B75A2" w:rsidRPr="00C824A6" w:rsidRDefault="005B75A2" w:rsidP="00B55367">
            <w:pPr>
              <w:jc w:val="both"/>
              <w:rPr>
                <w:rFonts w:ascii="Verdana" w:hAnsi="Verdana"/>
                <w:sz w:val="16"/>
                <w:szCs w:val="16"/>
                <w:lang w:eastAsia="en-US"/>
              </w:rPr>
            </w:pPr>
          </w:p>
          <w:p w:rsidR="005B75A2" w:rsidRPr="00C824A6" w:rsidRDefault="005B75A2"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DE06A3" w:rsidRPr="00C824A6" w:rsidTr="00B55367">
        <w:tc>
          <w:tcPr>
            <w:tcW w:w="5000" w:type="pct"/>
            <w:tcBorders>
              <w:top w:val="single" w:sz="2" w:space="0" w:color="auto"/>
              <w:bottom w:val="single" w:sz="2" w:space="0" w:color="auto"/>
            </w:tcBorders>
          </w:tcPr>
          <w:p w:rsidR="00DE06A3" w:rsidRPr="00C824A6" w:rsidRDefault="00DE06A3" w:rsidP="00B55367">
            <w:pPr>
              <w:jc w:val="both"/>
              <w:rPr>
                <w:rFonts w:ascii="Verdana" w:hAnsi="Verdana"/>
                <w:sz w:val="16"/>
                <w:szCs w:val="16"/>
                <w:lang w:eastAsia="en-US"/>
              </w:rPr>
            </w:pPr>
          </w:p>
          <w:p w:rsidR="00DE06A3" w:rsidRPr="00C824A6" w:rsidRDefault="00DE06A3"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317A55" w:rsidRPr="00C824A6" w:rsidRDefault="00317A55"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6408"/>
        <w:gridCol w:w="540"/>
        <w:gridCol w:w="2338"/>
      </w:tblGrid>
      <w:tr w:rsidR="00C824A6" w:rsidRPr="00C824A6" w:rsidTr="00B55367">
        <w:tc>
          <w:tcPr>
            <w:tcW w:w="5000" w:type="pct"/>
            <w:gridSpan w:val="3"/>
            <w:tcBorders>
              <w:top w:val="nil"/>
              <w:bottom w:val="nil"/>
            </w:tcBorders>
          </w:tcPr>
          <w:p w:rsidR="00F132E3" w:rsidRPr="00C824A6" w:rsidRDefault="00F132E3" w:rsidP="001F5B46">
            <w:pPr>
              <w:rPr>
                <w:rFonts w:ascii="Verdana" w:hAnsi="Verdana"/>
                <w:sz w:val="16"/>
                <w:szCs w:val="16"/>
                <w:lang w:eastAsia="en-US"/>
              </w:rPr>
            </w:pPr>
          </w:p>
          <w:p w:rsidR="00F132E3" w:rsidRPr="00C824A6" w:rsidRDefault="00F132E3" w:rsidP="00B55367">
            <w:pPr>
              <w:jc w:val="both"/>
              <w:rPr>
                <w:rFonts w:ascii="Verdana" w:hAnsi="Verdana" w:cs="Arial"/>
                <w:b/>
                <w:sz w:val="16"/>
                <w:szCs w:val="16"/>
              </w:rPr>
            </w:pPr>
            <w:r w:rsidRPr="00C824A6">
              <w:rPr>
                <w:rFonts w:ascii="Verdana" w:hAnsi="Verdana"/>
                <w:b/>
                <w:sz w:val="16"/>
                <w:szCs w:val="16"/>
                <w:lang w:eastAsia="en-US"/>
              </w:rPr>
              <w:t>Sjúkdómsgreining</w:t>
            </w:r>
            <w:r w:rsidR="005B75A2" w:rsidRPr="00C824A6">
              <w:rPr>
                <w:rFonts w:ascii="Verdana" w:hAnsi="Verdana"/>
                <w:b/>
                <w:sz w:val="16"/>
                <w:szCs w:val="16"/>
                <w:lang w:eastAsia="en-US"/>
              </w:rPr>
              <w:t xml:space="preserve"> (</w:t>
            </w:r>
            <w:r w:rsidRPr="00C824A6">
              <w:rPr>
                <w:rFonts w:ascii="Verdana" w:hAnsi="Verdana"/>
                <w:b/>
                <w:sz w:val="16"/>
                <w:szCs w:val="16"/>
                <w:lang w:eastAsia="en-US"/>
              </w:rPr>
              <w:t>ef um fleiri en einn sjúkdóm er að ræða ber að raða þeim eftir alvarleika)</w:t>
            </w:r>
          </w:p>
        </w:tc>
      </w:tr>
      <w:tr w:rsidR="00C824A6" w:rsidRPr="00C824A6" w:rsidTr="00B55367">
        <w:tc>
          <w:tcPr>
            <w:tcW w:w="345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 xml:space="preserve">1.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291" w:type="pct"/>
            <w:tcBorders>
              <w:top w:val="nil"/>
              <w:bottom w:val="nil"/>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tc>
        <w:tc>
          <w:tcPr>
            <w:tcW w:w="1259" w:type="pct"/>
            <w:tcBorders>
              <w:top w:val="nil"/>
              <w:bottom w:val="single" w:sz="2" w:space="0" w:color="auto"/>
            </w:tcBorders>
          </w:tcPr>
          <w:p w:rsidR="001F5B46" w:rsidRPr="00C824A6" w:rsidRDefault="001F5B46" w:rsidP="00B55367">
            <w:pPr>
              <w:jc w:val="both"/>
              <w:rPr>
                <w:rFonts w:ascii="Verdana" w:hAnsi="Verdana" w:cs="Arial"/>
                <w:sz w:val="16"/>
                <w:szCs w:val="16"/>
              </w:rPr>
            </w:pPr>
            <w:r w:rsidRPr="00C824A6">
              <w:rPr>
                <w:rFonts w:ascii="Verdana" w:hAnsi="Verdana" w:cs="Arial"/>
                <w:sz w:val="16"/>
                <w:szCs w:val="16"/>
              </w:rPr>
              <w:t>ICD</w:t>
            </w:r>
          </w:p>
          <w:p w:rsidR="001F5B46" w:rsidRPr="00C824A6" w:rsidRDefault="00064544"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345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 xml:space="preserve">2.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bookmarkStart w:id="0" w:name="_GoBack"/>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bookmarkEnd w:id="0"/>
            <w:r w:rsidRPr="00C824A6">
              <w:rPr>
                <w:rFonts w:ascii="Verdana" w:hAnsi="Verdana"/>
                <w:sz w:val="16"/>
                <w:szCs w:val="16"/>
                <w:lang w:eastAsia="en-US"/>
              </w:rPr>
              <w:fldChar w:fldCharType="end"/>
            </w:r>
          </w:p>
        </w:tc>
        <w:tc>
          <w:tcPr>
            <w:tcW w:w="291" w:type="pct"/>
            <w:tcBorders>
              <w:top w:val="nil"/>
              <w:bottom w:val="nil"/>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tc>
        <w:tc>
          <w:tcPr>
            <w:tcW w:w="1259" w:type="pct"/>
            <w:tcBorders>
              <w:top w:val="nil"/>
              <w:bottom w:val="single" w:sz="2" w:space="0" w:color="auto"/>
            </w:tcBorders>
          </w:tcPr>
          <w:p w:rsidR="001F5B46" w:rsidRPr="00C824A6" w:rsidRDefault="001F5B46" w:rsidP="00B55367">
            <w:pPr>
              <w:jc w:val="both"/>
              <w:rPr>
                <w:rFonts w:ascii="Verdana" w:hAnsi="Verdana" w:cs="Arial"/>
                <w:sz w:val="16"/>
                <w:szCs w:val="16"/>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345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 xml:space="preserve">3.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291" w:type="pct"/>
            <w:tcBorders>
              <w:top w:val="nil"/>
              <w:bottom w:val="nil"/>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tc>
        <w:tc>
          <w:tcPr>
            <w:tcW w:w="1259" w:type="pct"/>
            <w:tcBorders>
              <w:top w:val="nil"/>
              <w:bottom w:val="single" w:sz="2" w:space="0" w:color="auto"/>
            </w:tcBorders>
          </w:tcPr>
          <w:p w:rsidR="001F5B46" w:rsidRPr="00C824A6" w:rsidRDefault="001F5B46" w:rsidP="00B55367">
            <w:pPr>
              <w:jc w:val="both"/>
              <w:rPr>
                <w:rFonts w:ascii="Verdana" w:hAnsi="Verdana" w:cs="Arial"/>
                <w:sz w:val="16"/>
                <w:szCs w:val="16"/>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345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 xml:space="preserve">4.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291" w:type="pct"/>
            <w:tcBorders>
              <w:top w:val="nil"/>
              <w:bottom w:val="nil"/>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tc>
        <w:tc>
          <w:tcPr>
            <w:tcW w:w="1259" w:type="pct"/>
            <w:tcBorders>
              <w:top w:val="nil"/>
              <w:bottom w:val="single" w:sz="2" w:space="0" w:color="auto"/>
            </w:tcBorders>
          </w:tcPr>
          <w:p w:rsidR="001F5B46" w:rsidRPr="00C824A6" w:rsidRDefault="001F5B46" w:rsidP="00B55367">
            <w:pPr>
              <w:jc w:val="both"/>
              <w:rPr>
                <w:rFonts w:ascii="Verdana" w:hAnsi="Verdana" w:cs="Arial"/>
                <w:sz w:val="16"/>
                <w:szCs w:val="16"/>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345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 xml:space="preserve">5.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c>
          <w:tcPr>
            <w:tcW w:w="291" w:type="pct"/>
            <w:tcBorders>
              <w:top w:val="nil"/>
              <w:bottom w:val="nil"/>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tc>
        <w:tc>
          <w:tcPr>
            <w:tcW w:w="1259" w:type="pct"/>
            <w:tcBorders>
              <w:top w:val="nil"/>
              <w:bottom w:val="single" w:sz="2" w:space="0" w:color="auto"/>
            </w:tcBorders>
          </w:tcPr>
          <w:p w:rsidR="001F5B46" w:rsidRPr="00C824A6" w:rsidRDefault="001F5B46" w:rsidP="00B55367">
            <w:pPr>
              <w:jc w:val="both"/>
              <w:rPr>
                <w:rFonts w:ascii="Verdana" w:hAnsi="Verdana" w:cs="Arial"/>
                <w:sz w:val="16"/>
                <w:szCs w:val="16"/>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F132E3" w:rsidRPr="00C824A6" w:rsidTr="00B55367">
        <w:tc>
          <w:tcPr>
            <w:tcW w:w="3450" w:type="pct"/>
            <w:tcBorders>
              <w:top w:val="nil"/>
              <w:bottom w:val="single" w:sz="2" w:space="0" w:color="auto"/>
            </w:tcBorders>
          </w:tcPr>
          <w:p w:rsidR="00F132E3" w:rsidRPr="00C824A6" w:rsidRDefault="00F132E3" w:rsidP="00B55367">
            <w:pPr>
              <w:jc w:val="both"/>
              <w:rPr>
                <w:rFonts w:ascii="Verdana" w:hAnsi="Verdana"/>
                <w:sz w:val="16"/>
                <w:szCs w:val="16"/>
                <w:lang w:eastAsia="en-US"/>
              </w:rPr>
            </w:pPr>
          </w:p>
          <w:p w:rsidR="00F132E3" w:rsidRPr="00C824A6" w:rsidRDefault="001F5B46" w:rsidP="00B55367">
            <w:pPr>
              <w:jc w:val="both"/>
              <w:rPr>
                <w:rFonts w:ascii="Verdana" w:hAnsi="Verdana"/>
                <w:sz w:val="16"/>
                <w:szCs w:val="16"/>
                <w:lang w:eastAsia="en-US"/>
              </w:rPr>
            </w:pPr>
            <w:r w:rsidRPr="00C824A6">
              <w:rPr>
                <w:rFonts w:ascii="Verdana" w:hAnsi="Verdana"/>
                <w:sz w:val="16"/>
                <w:szCs w:val="16"/>
                <w:lang w:eastAsia="en-US"/>
              </w:rPr>
              <w:t>6</w:t>
            </w:r>
            <w:r w:rsidR="00F132E3" w:rsidRPr="00C824A6">
              <w:rPr>
                <w:rFonts w:ascii="Verdana" w:hAnsi="Verdana"/>
                <w:sz w:val="16"/>
                <w:szCs w:val="16"/>
                <w:lang w:eastAsia="en-US"/>
              </w:rPr>
              <w:t xml:space="preserve">. </w:t>
            </w:r>
            <w:r w:rsidR="00F132E3" w:rsidRPr="00C824A6">
              <w:rPr>
                <w:rFonts w:ascii="Verdana" w:hAnsi="Verdana"/>
                <w:sz w:val="16"/>
                <w:szCs w:val="16"/>
                <w:lang w:eastAsia="en-US"/>
              </w:rPr>
              <w:fldChar w:fldCharType="begin">
                <w:ffData>
                  <w:name w:val=""/>
                  <w:enabled/>
                  <w:calcOnExit w:val="0"/>
                  <w:textInput>
                    <w:maxLength w:val="150"/>
                  </w:textInput>
                </w:ffData>
              </w:fldChar>
            </w:r>
            <w:r w:rsidR="00F132E3" w:rsidRPr="00C824A6">
              <w:rPr>
                <w:rFonts w:ascii="Verdana" w:hAnsi="Verdana"/>
                <w:sz w:val="16"/>
                <w:szCs w:val="16"/>
                <w:lang w:eastAsia="en-US"/>
              </w:rPr>
              <w:instrText xml:space="preserve"> FORMTEXT </w:instrText>
            </w:r>
            <w:r w:rsidR="00F132E3" w:rsidRPr="00C824A6">
              <w:rPr>
                <w:rFonts w:ascii="Verdana" w:hAnsi="Verdana"/>
                <w:sz w:val="16"/>
                <w:szCs w:val="16"/>
                <w:lang w:eastAsia="en-US"/>
              </w:rPr>
            </w:r>
            <w:r w:rsidR="00F132E3" w:rsidRPr="00C824A6">
              <w:rPr>
                <w:rFonts w:ascii="Verdana" w:hAnsi="Verdana"/>
                <w:sz w:val="16"/>
                <w:szCs w:val="16"/>
                <w:lang w:eastAsia="en-US"/>
              </w:rPr>
              <w:fldChar w:fldCharType="separate"/>
            </w:r>
            <w:r w:rsidR="00F132E3" w:rsidRPr="00C824A6">
              <w:rPr>
                <w:rFonts w:ascii="Verdana" w:hAnsi="Verdana"/>
                <w:noProof/>
                <w:sz w:val="16"/>
                <w:szCs w:val="16"/>
                <w:lang w:eastAsia="en-US"/>
              </w:rPr>
              <w:t> </w:t>
            </w:r>
            <w:r w:rsidR="00F132E3" w:rsidRPr="00C824A6">
              <w:rPr>
                <w:rFonts w:ascii="Verdana" w:hAnsi="Verdana"/>
                <w:noProof/>
                <w:sz w:val="16"/>
                <w:szCs w:val="16"/>
                <w:lang w:eastAsia="en-US"/>
              </w:rPr>
              <w:t> </w:t>
            </w:r>
            <w:r w:rsidR="00F132E3" w:rsidRPr="00C824A6">
              <w:rPr>
                <w:rFonts w:ascii="Verdana" w:hAnsi="Verdana"/>
                <w:noProof/>
                <w:sz w:val="16"/>
                <w:szCs w:val="16"/>
                <w:lang w:eastAsia="en-US"/>
              </w:rPr>
              <w:t> </w:t>
            </w:r>
            <w:r w:rsidR="00F132E3" w:rsidRPr="00C824A6">
              <w:rPr>
                <w:rFonts w:ascii="Verdana" w:hAnsi="Verdana"/>
                <w:noProof/>
                <w:sz w:val="16"/>
                <w:szCs w:val="16"/>
                <w:lang w:eastAsia="en-US"/>
              </w:rPr>
              <w:t> </w:t>
            </w:r>
            <w:r w:rsidR="00F132E3" w:rsidRPr="00C824A6">
              <w:rPr>
                <w:rFonts w:ascii="Verdana" w:hAnsi="Verdana"/>
                <w:noProof/>
                <w:sz w:val="16"/>
                <w:szCs w:val="16"/>
                <w:lang w:eastAsia="en-US"/>
              </w:rPr>
              <w:t> </w:t>
            </w:r>
            <w:r w:rsidR="00F132E3" w:rsidRPr="00C824A6">
              <w:rPr>
                <w:rFonts w:ascii="Verdana" w:hAnsi="Verdana"/>
                <w:sz w:val="16"/>
                <w:szCs w:val="16"/>
                <w:lang w:eastAsia="en-US"/>
              </w:rPr>
              <w:fldChar w:fldCharType="end"/>
            </w:r>
          </w:p>
        </w:tc>
        <w:tc>
          <w:tcPr>
            <w:tcW w:w="291" w:type="pct"/>
            <w:tcBorders>
              <w:top w:val="nil"/>
              <w:bottom w:val="nil"/>
            </w:tcBorders>
          </w:tcPr>
          <w:p w:rsidR="00F132E3" w:rsidRPr="00C824A6" w:rsidRDefault="00F132E3" w:rsidP="00B55367">
            <w:pPr>
              <w:jc w:val="both"/>
              <w:rPr>
                <w:rFonts w:ascii="Verdana" w:hAnsi="Verdana"/>
                <w:sz w:val="16"/>
                <w:szCs w:val="16"/>
                <w:lang w:eastAsia="en-US"/>
              </w:rPr>
            </w:pPr>
          </w:p>
          <w:p w:rsidR="00F132E3" w:rsidRPr="00C824A6" w:rsidRDefault="00F132E3" w:rsidP="00B55367">
            <w:pPr>
              <w:jc w:val="both"/>
              <w:rPr>
                <w:rFonts w:ascii="Verdana" w:hAnsi="Verdana" w:cs="Arial"/>
                <w:sz w:val="16"/>
                <w:szCs w:val="16"/>
              </w:rPr>
            </w:pPr>
          </w:p>
        </w:tc>
        <w:tc>
          <w:tcPr>
            <w:tcW w:w="1259" w:type="pct"/>
            <w:tcBorders>
              <w:top w:val="nil"/>
              <w:bottom w:val="single" w:sz="2" w:space="0" w:color="auto"/>
            </w:tcBorders>
          </w:tcPr>
          <w:p w:rsidR="00F132E3" w:rsidRPr="00C824A6" w:rsidRDefault="00F132E3" w:rsidP="00B55367">
            <w:pPr>
              <w:jc w:val="both"/>
              <w:rPr>
                <w:rFonts w:ascii="Verdana" w:hAnsi="Verdana" w:cs="Arial"/>
                <w:sz w:val="16"/>
                <w:szCs w:val="16"/>
              </w:rPr>
            </w:pPr>
          </w:p>
          <w:p w:rsidR="00F132E3" w:rsidRPr="00C824A6" w:rsidRDefault="00F132E3"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317A55" w:rsidRPr="00C824A6" w:rsidRDefault="00317A55"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1F5B46" w:rsidRPr="00C824A6" w:rsidRDefault="001F5B46" w:rsidP="001F5B46">
            <w:pPr>
              <w:rPr>
                <w:rFonts w:ascii="Verdana" w:hAnsi="Verdana"/>
                <w:b/>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b/>
                <w:sz w:val="16"/>
                <w:szCs w:val="16"/>
                <w:lang w:eastAsia="en-US"/>
              </w:rPr>
              <w:t>Almenn heilsufarssaga (í stórum dráttum)</w:t>
            </w:r>
          </w:p>
        </w:tc>
      </w:tr>
      <w:tr w:rsidR="00C824A6" w:rsidRPr="00C824A6" w:rsidTr="00B55367">
        <w:tc>
          <w:tcPr>
            <w:tcW w:w="500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1F5B46" w:rsidRPr="00C824A6" w:rsidTr="00B55367">
        <w:tc>
          <w:tcPr>
            <w:tcW w:w="5000" w:type="pct"/>
            <w:tcBorders>
              <w:top w:val="single" w:sz="2" w:space="0" w:color="auto"/>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1F5B46" w:rsidRPr="00C824A6" w:rsidRDefault="001F5B46"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1F5B46" w:rsidRPr="00C824A6" w:rsidRDefault="001F5B46" w:rsidP="001F5B46">
            <w:pPr>
              <w:rPr>
                <w:rFonts w:ascii="Verdana" w:hAnsi="Verdana"/>
                <w:sz w:val="16"/>
                <w:szCs w:val="16"/>
                <w:lang w:eastAsia="en-US"/>
              </w:rPr>
            </w:pPr>
          </w:p>
          <w:p w:rsidR="001F5B46" w:rsidRPr="00C824A6" w:rsidRDefault="001F5B46" w:rsidP="00B55367">
            <w:pPr>
              <w:jc w:val="both"/>
              <w:rPr>
                <w:rFonts w:ascii="Verdana" w:hAnsi="Verdana" w:cs="Arial"/>
                <w:sz w:val="16"/>
                <w:szCs w:val="16"/>
              </w:rPr>
            </w:pPr>
            <w:r w:rsidRPr="00C824A6">
              <w:rPr>
                <w:rFonts w:ascii="Verdana" w:hAnsi="Verdana"/>
                <w:sz w:val="16"/>
                <w:szCs w:val="16"/>
                <w:lang w:eastAsia="en-US"/>
              </w:rPr>
              <w:t xml:space="preserve">Aðrir </w:t>
            </w:r>
            <w:proofErr w:type="spellStart"/>
            <w:r w:rsidRPr="00C824A6">
              <w:rPr>
                <w:rFonts w:ascii="Verdana" w:hAnsi="Verdana"/>
                <w:sz w:val="16"/>
                <w:szCs w:val="16"/>
                <w:lang w:eastAsia="en-US"/>
              </w:rPr>
              <w:t>læknar</w:t>
            </w:r>
            <w:proofErr w:type="spellEnd"/>
            <w:r w:rsidRPr="00C824A6">
              <w:rPr>
                <w:rFonts w:ascii="Verdana" w:hAnsi="Verdana"/>
                <w:sz w:val="16"/>
                <w:szCs w:val="16"/>
                <w:lang w:eastAsia="en-US"/>
              </w:rPr>
              <w:t xml:space="preserve"> sem stundað hafa umsækjanda</w:t>
            </w:r>
            <w:r w:rsidR="000F5935" w:rsidRPr="00C824A6">
              <w:rPr>
                <w:rFonts w:ascii="Verdana" w:hAnsi="Verdana"/>
                <w:sz w:val="16"/>
                <w:szCs w:val="16"/>
                <w:lang w:eastAsia="en-US"/>
              </w:rPr>
              <w:t>:</w:t>
            </w:r>
          </w:p>
        </w:tc>
      </w:tr>
      <w:tr w:rsidR="00C824A6" w:rsidRPr="00C824A6" w:rsidTr="00B55367">
        <w:tc>
          <w:tcPr>
            <w:tcW w:w="5000" w:type="pct"/>
            <w:tcBorders>
              <w:top w:val="nil"/>
              <w:bottom w:val="single" w:sz="2" w:space="0" w:color="auto"/>
            </w:tcBorders>
          </w:tcPr>
          <w:p w:rsidR="001F5B46" w:rsidRPr="00C824A6" w:rsidRDefault="001F5B46" w:rsidP="00B55367">
            <w:pPr>
              <w:jc w:val="both"/>
              <w:rPr>
                <w:rFonts w:ascii="Verdana" w:hAnsi="Verdana"/>
                <w:sz w:val="16"/>
                <w:szCs w:val="16"/>
                <w:lang w:eastAsia="en-US"/>
              </w:rPr>
            </w:pPr>
          </w:p>
          <w:p w:rsidR="001F5B46" w:rsidRPr="00C824A6" w:rsidRDefault="001F5B46" w:rsidP="00B55367">
            <w:pPr>
              <w:jc w:val="both"/>
              <w:rPr>
                <w:rFonts w:ascii="Verdana" w:hAnsi="Verdana" w:cs="Arial"/>
                <w:sz w:val="16"/>
                <w:szCs w:val="16"/>
              </w:rPr>
            </w:pPr>
          </w:p>
          <w:p w:rsidR="000F5935" w:rsidRPr="00C824A6" w:rsidRDefault="000F5935" w:rsidP="00B55367">
            <w:pPr>
              <w:jc w:val="both"/>
              <w:rPr>
                <w:rFonts w:ascii="Verdana" w:hAnsi="Verdana" w:cs="Arial"/>
                <w:sz w:val="16"/>
                <w:szCs w:val="16"/>
              </w:rPr>
            </w:pPr>
          </w:p>
          <w:p w:rsidR="006C6B0C" w:rsidRPr="00C824A6" w:rsidRDefault="006C6B0C" w:rsidP="00B55367">
            <w:pPr>
              <w:jc w:val="both"/>
              <w:rPr>
                <w:rFonts w:ascii="Verdana" w:hAnsi="Verdana" w:cs="Arial"/>
                <w:sz w:val="16"/>
                <w:szCs w:val="16"/>
              </w:rPr>
            </w:pPr>
          </w:p>
          <w:p w:rsidR="006C6B0C" w:rsidRPr="00C824A6" w:rsidRDefault="006C6B0C" w:rsidP="00B55367">
            <w:pPr>
              <w:jc w:val="both"/>
              <w:rPr>
                <w:rFonts w:ascii="Verdana" w:hAnsi="Verdana" w:cs="Arial"/>
                <w:sz w:val="16"/>
                <w:szCs w:val="16"/>
              </w:rPr>
            </w:pPr>
          </w:p>
          <w:p w:rsidR="006C6B0C" w:rsidRPr="00C824A6" w:rsidRDefault="006C6B0C" w:rsidP="00B55367">
            <w:pPr>
              <w:jc w:val="both"/>
              <w:rPr>
                <w:rFonts w:ascii="Verdana" w:hAnsi="Verdana" w:cs="Arial"/>
                <w:sz w:val="16"/>
                <w:szCs w:val="16"/>
              </w:rPr>
            </w:pPr>
          </w:p>
          <w:p w:rsidR="006C6B0C" w:rsidRPr="00C824A6" w:rsidRDefault="006C6B0C" w:rsidP="00B55367">
            <w:pPr>
              <w:jc w:val="both"/>
              <w:rPr>
                <w:rFonts w:ascii="Verdana" w:hAnsi="Verdana" w:cs="Arial"/>
                <w:sz w:val="16"/>
                <w:szCs w:val="16"/>
              </w:rPr>
            </w:pPr>
          </w:p>
          <w:p w:rsidR="000F5935" w:rsidRPr="00C824A6" w:rsidRDefault="000F5935" w:rsidP="00B55367">
            <w:pPr>
              <w:jc w:val="both"/>
              <w:rPr>
                <w:rFonts w:ascii="Verdana" w:hAnsi="Verdana" w:cs="Arial"/>
                <w:sz w:val="16"/>
                <w:szCs w:val="16"/>
              </w:rPr>
            </w:pPr>
          </w:p>
        </w:tc>
      </w:tr>
      <w:tr w:rsidR="00C824A6" w:rsidRPr="00C824A6" w:rsidTr="00B55367">
        <w:tc>
          <w:tcPr>
            <w:tcW w:w="5000" w:type="pct"/>
            <w:tcBorders>
              <w:top w:val="single" w:sz="2" w:space="0" w:color="auto"/>
              <w:bottom w:val="nil"/>
            </w:tcBorders>
          </w:tcPr>
          <w:p w:rsidR="001F5B46" w:rsidRPr="00C824A6" w:rsidRDefault="001F5B46" w:rsidP="00B55367">
            <w:pPr>
              <w:jc w:val="both"/>
              <w:rPr>
                <w:rFonts w:ascii="Verdana" w:hAnsi="Verdana" w:cs="Arial"/>
                <w:sz w:val="12"/>
                <w:szCs w:val="12"/>
              </w:rPr>
            </w:pPr>
            <w:r w:rsidRPr="00C824A6">
              <w:rPr>
                <w:rFonts w:ascii="Verdana" w:hAnsi="Verdana"/>
                <w:sz w:val="12"/>
                <w:szCs w:val="12"/>
                <w:lang w:eastAsia="en-US"/>
              </w:rPr>
              <w:t>Stimpill læknis (nafn, aðsetur, sími, k</w:t>
            </w:r>
            <w:r w:rsidR="00B80E0B" w:rsidRPr="00C824A6">
              <w:rPr>
                <w:rFonts w:ascii="Verdana" w:hAnsi="Verdana"/>
                <w:sz w:val="12"/>
                <w:szCs w:val="12"/>
                <w:lang w:eastAsia="en-US"/>
              </w:rPr>
              <w:t xml:space="preserve">ennitala </w:t>
            </w:r>
            <w:r w:rsidRPr="00C824A6">
              <w:rPr>
                <w:rFonts w:ascii="Verdana" w:hAnsi="Verdana"/>
                <w:sz w:val="12"/>
                <w:szCs w:val="12"/>
                <w:lang w:eastAsia="en-US"/>
              </w:rPr>
              <w:t>/</w:t>
            </w:r>
            <w:r w:rsidR="00B80E0B" w:rsidRPr="00C824A6">
              <w:rPr>
                <w:rFonts w:ascii="Verdana" w:hAnsi="Verdana"/>
                <w:sz w:val="12"/>
                <w:szCs w:val="12"/>
                <w:lang w:eastAsia="en-US"/>
              </w:rPr>
              <w:t xml:space="preserve"> </w:t>
            </w:r>
            <w:r w:rsidRPr="00C824A6">
              <w:rPr>
                <w:rFonts w:ascii="Verdana" w:hAnsi="Verdana"/>
                <w:sz w:val="12"/>
                <w:szCs w:val="12"/>
                <w:lang w:eastAsia="en-US"/>
              </w:rPr>
              <w:t>læknisn</w:t>
            </w:r>
            <w:r w:rsidR="00B80E0B" w:rsidRPr="00C824A6">
              <w:rPr>
                <w:rFonts w:ascii="Verdana" w:hAnsi="Verdana"/>
                <w:sz w:val="12"/>
                <w:szCs w:val="12"/>
                <w:lang w:eastAsia="en-US"/>
              </w:rPr>
              <w:t>úmer</w:t>
            </w:r>
            <w:r w:rsidRPr="00C824A6">
              <w:rPr>
                <w:rFonts w:ascii="Verdana" w:hAnsi="Verdana"/>
                <w:sz w:val="12"/>
                <w:szCs w:val="12"/>
                <w:lang w:eastAsia="en-US"/>
              </w:rPr>
              <w:t>)                                                                                Dagsetning og undirskrift læknis</w:t>
            </w:r>
          </w:p>
        </w:tc>
      </w:tr>
      <w:tr w:rsidR="00C824A6" w:rsidRPr="00C824A6" w:rsidTr="00B55367">
        <w:tc>
          <w:tcPr>
            <w:tcW w:w="5000" w:type="pct"/>
            <w:tcBorders>
              <w:top w:val="nil"/>
              <w:bottom w:val="nil"/>
            </w:tcBorders>
          </w:tcPr>
          <w:p w:rsidR="00CB4F7F" w:rsidRPr="00C824A6" w:rsidRDefault="000C3DEB" w:rsidP="005B75A2">
            <w:pPr>
              <w:rPr>
                <w:rFonts w:ascii="Verdana" w:hAnsi="Verdana"/>
                <w:sz w:val="16"/>
                <w:szCs w:val="16"/>
                <w:lang w:eastAsia="en-US"/>
              </w:rPr>
            </w:pPr>
            <w:r w:rsidRPr="00C824A6">
              <w:rPr>
                <w:rFonts w:ascii="Verdana" w:hAnsi="Verdana"/>
                <w:b/>
                <w:sz w:val="16"/>
                <w:szCs w:val="16"/>
                <w:lang w:eastAsia="en-US"/>
              </w:rPr>
              <w:br w:type="page"/>
            </w:r>
            <w:r w:rsidRPr="00C824A6">
              <w:rPr>
                <w:rFonts w:ascii="Verdana" w:hAnsi="Verdana"/>
              </w:rPr>
              <w:br w:type="page"/>
            </w:r>
            <w:r w:rsidRPr="00C824A6">
              <w:rPr>
                <w:rFonts w:ascii="Verdana" w:hAnsi="Verdana"/>
              </w:rPr>
              <w:br w:type="page"/>
            </w:r>
            <w:r w:rsidRPr="00C824A6">
              <w:rPr>
                <w:rFonts w:ascii="Verdana" w:hAnsi="Verdana"/>
                <w:b/>
                <w:sz w:val="16"/>
                <w:szCs w:val="16"/>
                <w:lang w:eastAsia="en-US"/>
              </w:rPr>
              <w:br w:type="page"/>
            </w:r>
          </w:p>
          <w:p w:rsidR="00CB4F7F" w:rsidRPr="00C824A6" w:rsidRDefault="00CB4F7F" w:rsidP="00B55367">
            <w:pPr>
              <w:jc w:val="both"/>
              <w:rPr>
                <w:rFonts w:ascii="Verdana" w:hAnsi="Verdana" w:cs="Arial"/>
                <w:b/>
                <w:sz w:val="16"/>
                <w:szCs w:val="16"/>
              </w:rPr>
            </w:pPr>
            <w:r w:rsidRPr="00C824A6">
              <w:rPr>
                <w:rFonts w:ascii="Verdana" w:hAnsi="Verdana"/>
                <w:b/>
                <w:sz w:val="16"/>
                <w:szCs w:val="16"/>
                <w:lang w:eastAsia="en-US"/>
              </w:rPr>
              <w:lastRenderedPageBreak/>
              <w:t>Sjúkrasaga (núverandi sjúkdómur):</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 xml:space="preserve">Hvað er það í sjúkrasögu sem </w:t>
            </w:r>
            <w:proofErr w:type="spellStart"/>
            <w:r w:rsidRPr="00C824A6">
              <w:rPr>
                <w:rFonts w:ascii="Verdana" w:hAnsi="Verdana"/>
                <w:sz w:val="16"/>
                <w:szCs w:val="16"/>
                <w:lang w:eastAsia="en-US"/>
              </w:rPr>
              <w:t>læknir</w:t>
            </w:r>
            <w:proofErr w:type="spellEnd"/>
            <w:r w:rsidRPr="00C824A6">
              <w:rPr>
                <w:rFonts w:ascii="Verdana" w:hAnsi="Verdana"/>
                <w:sz w:val="16"/>
                <w:szCs w:val="16"/>
                <w:lang w:eastAsia="en-US"/>
              </w:rPr>
              <w:t xml:space="preserve"> telur að nú valdi </w:t>
            </w:r>
            <w:proofErr w:type="spellStart"/>
            <w:r w:rsidRPr="00C824A6">
              <w:rPr>
                <w:rFonts w:ascii="Verdana" w:hAnsi="Verdana"/>
                <w:sz w:val="16"/>
                <w:szCs w:val="16"/>
                <w:lang w:eastAsia="en-US"/>
              </w:rPr>
              <w:t>óvinnufærni</w:t>
            </w:r>
            <w:proofErr w:type="spellEnd"/>
            <w:r w:rsidRPr="00C824A6">
              <w:rPr>
                <w:rFonts w:ascii="Verdana" w:hAnsi="Verdana"/>
                <w:sz w:val="16"/>
                <w:szCs w:val="16"/>
                <w:lang w:eastAsia="en-US"/>
              </w:rPr>
              <w:t>?</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Hversu langt aftur í tímann má rekja sjúkdóma þá sem valda orkutapi</w:t>
            </w:r>
            <w:r w:rsidR="000C3DEB" w:rsidRPr="00C824A6">
              <w:rPr>
                <w:rFonts w:ascii="Verdana" w:hAnsi="Verdana"/>
                <w:sz w:val="16"/>
                <w:szCs w:val="16"/>
                <w:lang w:eastAsia="en-US"/>
              </w:rPr>
              <w:t>?</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 xml:space="preserve">Hversu langt aftur í tímann má rekja aðra sjúkdóma sem sennilegt má telja að hafi haft áhrif á starfsþrek </w:t>
            </w:r>
            <w:r w:rsidR="000C3DEB" w:rsidRPr="00C824A6">
              <w:rPr>
                <w:rFonts w:ascii="Verdana" w:hAnsi="Verdana"/>
                <w:sz w:val="16"/>
                <w:szCs w:val="16"/>
                <w:lang w:eastAsia="en-US"/>
              </w:rPr>
              <w:t xml:space="preserve">eða </w:t>
            </w:r>
            <w:r w:rsidRPr="00C824A6">
              <w:rPr>
                <w:rFonts w:ascii="Verdana" w:hAnsi="Verdana"/>
                <w:sz w:val="16"/>
                <w:szCs w:val="16"/>
                <w:lang w:eastAsia="en-US"/>
              </w:rPr>
              <w:t>starfsval umsækjanda á liðnum árum?</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Lyf sem umsækjandi notar:</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b/>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b/>
                <w:sz w:val="16"/>
                <w:szCs w:val="16"/>
                <w:lang w:eastAsia="en-US"/>
              </w:rPr>
              <w:t>Nákvæm skoðun og niðurstöður rannsóknar:</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0C3DEB" w:rsidRPr="00C824A6" w:rsidRDefault="000C3DEB" w:rsidP="00B55367">
            <w:pPr>
              <w:jc w:val="both"/>
              <w:rPr>
                <w:rFonts w:ascii="Verdana" w:hAnsi="Verdana"/>
                <w:sz w:val="16"/>
                <w:szCs w:val="16"/>
                <w:lang w:eastAsia="en-US"/>
              </w:rPr>
            </w:pPr>
          </w:p>
          <w:p w:rsidR="000C3DEB" w:rsidRPr="00C824A6" w:rsidRDefault="000C3DEB"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0C3DEB" w:rsidRPr="00C824A6" w:rsidRDefault="000C3DEB" w:rsidP="00B55367">
            <w:pPr>
              <w:jc w:val="both"/>
              <w:rPr>
                <w:rFonts w:ascii="Verdana" w:hAnsi="Verdana"/>
                <w:sz w:val="16"/>
                <w:szCs w:val="16"/>
                <w:lang w:eastAsia="en-US"/>
              </w:rPr>
            </w:pPr>
          </w:p>
          <w:p w:rsidR="000C3DEB" w:rsidRPr="00C824A6" w:rsidRDefault="000C3DEB"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0C3DEB" w:rsidRPr="00C824A6" w:rsidRDefault="000C3DEB" w:rsidP="00B55367">
            <w:pPr>
              <w:jc w:val="both"/>
              <w:rPr>
                <w:rFonts w:ascii="Verdana" w:hAnsi="Verdana"/>
                <w:sz w:val="16"/>
                <w:szCs w:val="16"/>
                <w:lang w:eastAsia="en-US"/>
              </w:rPr>
            </w:pPr>
          </w:p>
          <w:p w:rsidR="000C3DEB" w:rsidRPr="00C824A6" w:rsidRDefault="000C3DEB"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CB4F7F" w:rsidRPr="00C824A6" w:rsidRDefault="00CB4F7F" w:rsidP="00317A55">
      <w:pPr>
        <w:tabs>
          <w:tab w:val="left" w:pos="2184"/>
        </w:tabs>
        <w:rPr>
          <w:rFonts w:ascii="Verdana" w:hAnsi="Verdana"/>
          <w:b/>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CB4F7F" w:rsidRPr="00C824A6" w:rsidRDefault="00CB4F7F" w:rsidP="005B75A2">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 xml:space="preserve">Hvað kemur fram við skoðun læknis sem staðfestir </w:t>
            </w:r>
            <w:proofErr w:type="spellStart"/>
            <w:r w:rsidRPr="00C824A6">
              <w:rPr>
                <w:rFonts w:ascii="Verdana" w:hAnsi="Verdana"/>
                <w:sz w:val="16"/>
                <w:szCs w:val="16"/>
                <w:lang w:eastAsia="en-US"/>
              </w:rPr>
              <w:t>óvinnufærni</w:t>
            </w:r>
            <w:proofErr w:type="spellEnd"/>
            <w:r w:rsidRPr="00C824A6">
              <w:rPr>
                <w:rFonts w:ascii="Verdana" w:hAnsi="Verdana"/>
                <w:sz w:val="16"/>
                <w:szCs w:val="16"/>
                <w:lang w:eastAsia="en-US"/>
              </w:rPr>
              <w:t xml:space="preserve"> umsækjanda?</w:t>
            </w:r>
          </w:p>
        </w:tc>
      </w:tr>
      <w:tr w:rsidR="00C824A6" w:rsidRPr="00C824A6" w:rsidTr="00B55367">
        <w:tc>
          <w:tcPr>
            <w:tcW w:w="5000" w:type="pct"/>
            <w:tcBorders>
              <w:top w:val="nil"/>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CB4F7F" w:rsidRPr="00C824A6" w:rsidRDefault="00CB4F7F" w:rsidP="00B55367">
            <w:pPr>
              <w:jc w:val="both"/>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0C3DEB" w:rsidRPr="00C824A6" w:rsidRDefault="000C3DEB">
      <w:pPr>
        <w:rPr>
          <w:rFonts w:ascii="Verdana" w:hAnsi="Verdana"/>
        </w:rPr>
      </w:pPr>
      <w:r w:rsidRPr="00C824A6">
        <w:rPr>
          <w:rFonts w:ascii="Verdana" w:hAnsi="Verdana"/>
        </w:rPr>
        <w:br w:type="page"/>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59"/>
        <w:gridCol w:w="2682"/>
      </w:tblGrid>
      <w:tr w:rsidR="00C824A6" w:rsidRPr="00C824A6" w:rsidTr="00B55367">
        <w:tc>
          <w:tcPr>
            <w:tcW w:w="5000" w:type="pct"/>
            <w:gridSpan w:val="4"/>
            <w:tcBorders>
              <w:top w:val="nil"/>
              <w:left w:val="nil"/>
              <w:bottom w:val="nil"/>
              <w:right w:val="nil"/>
            </w:tcBorders>
          </w:tcPr>
          <w:p w:rsidR="00CB4F7F" w:rsidRPr="00C824A6" w:rsidRDefault="00CB4F7F" w:rsidP="005B75A2">
            <w:pPr>
              <w:rPr>
                <w:rFonts w:ascii="Verdana" w:hAnsi="Verdana"/>
                <w:b/>
                <w:sz w:val="16"/>
                <w:szCs w:val="16"/>
                <w:lang w:eastAsia="en-US"/>
              </w:rPr>
            </w:pPr>
            <w:r w:rsidRPr="00C824A6">
              <w:rPr>
                <w:rFonts w:ascii="Verdana" w:hAnsi="Verdana"/>
                <w:b/>
                <w:sz w:val="16"/>
                <w:szCs w:val="16"/>
                <w:lang w:eastAsia="en-US"/>
              </w:rPr>
              <w:lastRenderedPageBreak/>
              <w:t xml:space="preserve">Starfsgeta </w:t>
            </w:r>
          </w:p>
        </w:tc>
      </w:tr>
      <w:tr w:rsidR="00C824A6" w:rsidRPr="00C824A6" w:rsidTr="00B55367">
        <w:tc>
          <w:tcPr>
            <w:tcW w:w="5000" w:type="pct"/>
            <w:gridSpan w:val="4"/>
            <w:tcBorders>
              <w:top w:val="nil"/>
              <w:left w:val="nil"/>
              <w:bottom w:val="nil"/>
              <w:right w:val="nil"/>
            </w:tcBorders>
          </w:tcPr>
          <w:p w:rsidR="003E1B0B" w:rsidRPr="00C824A6" w:rsidRDefault="003E1B0B" w:rsidP="003E1B0B">
            <w:pPr>
              <w:rPr>
                <w:rFonts w:ascii="Verdana" w:hAnsi="Verdana"/>
                <w:sz w:val="16"/>
                <w:szCs w:val="16"/>
                <w:lang w:eastAsia="en-US"/>
              </w:rPr>
            </w:pPr>
          </w:p>
          <w:p w:rsidR="003E1B0B" w:rsidRPr="00C824A6" w:rsidRDefault="00CB4F7F" w:rsidP="003E1B0B">
            <w:pPr>
              <w:rPr>
                <w:rFonts w:ascii="Verdana" w:hAnsi="Verdana"/>
                <w:sz w:val="16"/>
                <w:szCs w:val="16"/>
                <w:lang w:eastAsia="en-US"/>
              </w:rPr>
            </w:pPr>
            <w:r w:rsidRPr="00C824A6">
              <w:rPr>
                <w:rFonts w:ascii="Verdana" w:hAnsi="Verdana"/>
                <w:sz w:val="16"/>
                <w:szCs w:val="16"/>
                <w:lang w:eastAsia="en-US"/>
              </w:rPr>
              <w:t xml:space="preserve">Hvenær varð umsækjandi </w:t>
            </w:r>
            <w:proofErr w:type="spellStart"/>
            <w:r w:rsidRPr="00C824A6">
              <w:rPr>
                <w:rFonts w:ascii="Verdana" w:hAnsi="Verdana"/>
                <w:sz w:val="16"/>
                <w:szCs w:val="16"/>
                <w:lang w:eastAsia="en-US"/>
              </w:rPr>
              <w:t>óvinnufær</w:t>
            </w:r>
            <w:proofErr w:type="spellEnd"/>
            <w:r w:rsidRPr="00C824A6">
              <w:rPr>
                <w:rFonts w:ascii="Verdana" w:hAnsi="Verdana"/>
                <w:sz w:val="16"/>
                <w:szCs w:val="16"/>
                <w:lang w:eastAsia="en-US"/>
              </w:rPr>
              <w:t xml:space="preserve">? </w:t>
            </w:r>
          </w:p>
        </w:tc>
      </w:tr>
      <w:tr w:rsidR="00C824A6" w:rsidRPr="00C824A6" w:rsidTr="00B55367">
        <w:tc>
          <w:tcPr>
            <w:tcW w:w="2248" w:type="pct"/>
            <w:tcBorders>
              <w:top w:val="nil"/>
              <w:left w:val="nil"/>
              <w:bottom w:val="nil"/>
              <w:right w:val="nil"/>
            </w:tcBorders>
          </w:tcPr>
          <w:p w:rsidR="00CB4F7F" w:rsidRPr="00C824A6" w:rsidRDefault="00CB4F7F" w:rsidP="005B75A2">
            <w:pPr>
              <w:rPr>
                <w:rFonts w:ascii="Verdana" w:hAnsi="Verdana"/>
                <w:sz w:val="16"/>
                <w:szCs w:val="16"/>
                <w:lang w:eastAsia="en-US"/>
              </w:rPr>
            </w:pPr>
          </w:p>
          <w:p w:rsidR="00CB4F7F" w:rsidRPr="00C824A6" w:rsidRDefault="00CB4F7F"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Alveg</w:t>
            </w:r>
          </w:p>
        </w:tc>
        <w:tc>
          <w:tcPr>
            <w:tcW w:w="1333" w:type="pct"/>
            <w:gridSpan w:val="2"/>
            <w:tcBorders>
              <w:top w:val="nil"/>
              <w:left w:val="nil"/>
              <w:bottom w:val="nil"/>
              <w:right w:val="nil"/>
            </w:tcBorders>
          </w:tcPr>
          <w:p w:rsidR="00CB4F7F" w:rsidRPr="00C824A6" w:rsidRDefault="00CB4F7F" w:rsidP="005B75A2">
            <w:pPr>
              <w:rPr>
                <w:rFonts w:ascii="Verdana" w:hAnsi="Verdana"/>
                <w:sz w:val="16"/>
                <w:szCs w:val="16"/>
                <w:lang w:eastAsia="en-US"/>
              </w:rPr>
            </w:pPr>
            <w:r w:rsidRPr="00C824A6">
              <w:rPr>
                <w:rFonts w:ascii="Verdana" w:hAnsi="Verdana"/>
                <w:sz w:val="16"/>
                <w:szCs w:val="16"/>
                <w:lang w:eastAsia="en-US"/>
              </w:rPr>
              <w:t>Frá hvaða tíma?</w:t>
            </w:r>
          </w:p>
          <w:p w:rsidR="00CB4F7F" w:rsidRPr="00C824A6" w:rsidRDefault="00CB4F7F" w:rsidP="005B75A2">
            <w:pPr>
              <w:rPr>
                <w:rFonts w:ascii="Verdana" w:hAnsi="Verdana"/>
                <w:sz w:val="16"/>
                <w:szCs w:val="16"/>
                <w:lang w:eastAsia="en-US"/>
              </w:rPr>
            </w:pPr>
          </w:p>
        </w:tc>
        <w:tc>
          <w:tcPr>
            <w:tcW w:w="1419" w:type="pct"/>
            <w:tcBorders>
              <w:top w:val="nil"/>
              <w:left w:val="nil"/>
              <w:bottom w:val="nil"/>
              <w:right w:val="nil"/>
            </w:tcBorders>
          </w:tcPr>
          <w:p w:rsidR="00CB4F7F" w:rsidRPr="00C824A6" w:rsidRDefault="00CB4F7F" w:rsidP="005B75A2">
            <w:pPr>
              <w:rPr>
                <w:rFonts w:ascii="Verdana" w:hAnsi="Verdana"/>
                <w:sz w:val="16"/>
                <w:szCs w:val="16"/>
                <w:lang w:eastAsia="en-US"/>
              </w:rPr>
            </w:pPr>
            <w:r w:rsidRPr="00C824A6">
              <w:rPr>
                <w:rFonts w:ascii="Verdana" w:hAnsi="Verdana"/>
                <w:sz w:val="16"/>
                <w:szCs w:val="16"/>
                <w:lang w:eastAsia="en-US"/>
              </w:rPr>
              <w:t>Til hvaða tíma?</w:t>
            </w:r>
          </w:p>
          <w:p w:rsidR="00CB4F7F" w:rsidRPr="00C824A6" w:rsidRDefault="00CB4F7F" w:rsidP="005B75A2">
            <w:pPr>
              <w:rPr>
                <w:rFonts w:ascii="Verdana" w:hAnsi="Verdana"/>
                <w:sz w:val="16"/>
                <w:szCs w:val="16"/>
                <w:lang w:eastAsia="en-US"/>
              </w:rPr>
            </w:pPr>
          </w:p>
        </w:tc>
      </w:tr>
      <w:tr w:rsidR="00C824A6" w:rsidRPr="00C824A6" w:rsidTr="00B55367">
        <w:tc>
          <w:tcPr>
            <w:tcW w:w="2248" w:type="pct"/>
            <w:tcBorders>
              <w:top w:val="nil"/>
              <w:left w:val="nil"/>
              <w:bottom w:val="nil"/>
              <w:right w:val="nil"/>
            </w:tcBorders>
          </w:tcPr>
          <w:p w:rsidR="00CB4F7F" w:rsidRPr="00C824A6" w:rsidRDefault="00CB4F7F" w:rsidP="003E1B0B">
            <w:pPr>
              <w:rPr>
                <w:rFonts w:ascii="Verdana" w:hAnsi="Verdana"/>
                <w:sz w:val="16"/>
                <w:szCs w:val="16"/>
                <w:lang w:eastAsia="en-US"/>
              </w:rPr>
            </w:pPr>
          </w:p>
          <w:p w:rsidR="00CB4F7F" w:rsidRPr="00C824A6" w:rsidRDefault="00CB4F7F" w:rsidP="003E1B0B">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Að hluta</w:t>
            </w:r>
          </w:p>
        </w:tc>
        <w:tc>
          <w:tcPr>
            <w:tcW w:w="1333" w:type="pct"/>
            <w:gridSpan w:val="2"/>
            <w:tcBorders>
              <w:top w:val="nil"/>
              <w:left w:val="nil"/>
              <w:bottom w:val="nil"/>
              <w:right w:val="nil"/>
            </w:tcBorders>
          </w:tcPr>
          <w:p w:rsidR="00CB4F7F" w:rsidRPr="00C824A6" w:rsidRDefault="00CB4F7F" w:rsidP="005B75A2">
            <w:pPr>
              <w:rPr>
                <w:rFonts w:ascii="Verdana" w:hAnsi="Verdana"/>
                <w:sz w:val="16"/>
                <w:szCs w:val="16"/>
                <w:lang w:eastAsia="en-US"/>
              </w:rPr>
            </w:pPr>
            <w:r w:rsidRPr="00C824A6">
              <w:rPr>
                <w:rFonts w:ascii="Verdana" w:hAnsi="Verdana"/>
                <w:sz w:val="16"/>
                <w:szCs w:val="16"/>
                <w:lang w:eastAsia="en-US"/>
              </w:rPr>
              <w:t>Frá hvaða tíma?</w:t>
            </w:r>
          </w:p>
          <w:p w:rsidR="00CB4F7F" w:rsidRPr="00C824A6" w:rsidRDefault="00CB4F7F" w:rsidP="005B75A2">
            <w:pPr>
              <w:rPr>
                <w:rFonts w:ascii="Verdana" w:hAnsi="Verdana"/>
                <w:sz w:val="16"/>
                <w:szCs w:val="16"/>
                <w:lang w:eastAsia="en-US"/>
              </w:rPr>
            </w:pPr>
          </w:p>
        </w:tc>
        <w:tc>
          <w:tcPr>
            <w:tcW w:w="1419" w:type="pct"/>
            <w:tcBorders>
              <w:top w:val="nil"/>
              <w:left w:val="nil"/>
              <w:bottom w:val="nil"/>
              <w:right w:val="nil"/>
            </w:tcBorders>
          </w:tcPr>
          <w:p w:rsidR="00CB4F7F" w:rsidRPr="00C824A6" w:rsidRDefault="00CB4F7F" w:rsidP="005B75A2">
            <w:pPr>
              <w:rPr>
                <w:rFonts w:ascii="Verdana" w:hAnsi="Verdana"/>
                <w:sz w:val="16"/>
                <w:szCs w:val="16"/>
                <w:lang w:eastAsia="en-US"/>
              </w:rPr>
            </w:pPr>
            <w:r w:rsidRPr="00C824A6">
              <w:rPr>
                <w:rFonts w:ascii="Verdana" w:hAnsi="Verdana"/>
                <w:sz w:val="16"/>
                <w:szCs w:val="16"/>
                <w:lang w:eastAsia="en-US"/>
              </w:rPr>
              <w:t>Til hvaða tíma?</w:t>
            </w:r>
          </w:p>
          <w:p w:rsidR="00CB4F7F" w:rsidRPr="00C824A6" w:rsidRDefault="00CB4F7F" w:rsidP="005B75A2">
            <w:pPr>
              <w:rPr>
                <w:rFonts w:ascii="Verdana" w:hAnsi="Verdana"/>
                <w:sz w:val="16"/>
                <w:szCs w:val="16"/>
                <w:lang w:eastAsia="en-US"/>
              </w:rPr>
            </w:pP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2915" w:type="pct"/>
            <w:gridSpan w:val="2"/>
            <w:tcBorders>
              <w:top w:val="nil"/>
              <w:bottom w:val="nil"/>
            </w:tcBorders>
          </w:tcPr>
          <w:p w:rsidR="00CB4F7F" w:rsidRPr="00C824A6" w:rsidRDefault="00CB4F7F" w:rsidP="003E1B0B">
            <w:pPr>
              <w:rPr>
                <w:rFonts w:ascii="Verdana" w:hAnsi="Verdana"/>
                <w:sz w:val="16"/>
                <w:szCs w:val="16"/>
                <w:lang w:eastAsia="en-US"/>
              </w:rPr>
            </w:pPr>
          </w:p>
          <w:p w:rsidR="00CB4F7F" w:rsidRPr="00C824A6" w:rsidRDefault="00CB4F7F" w:rsidP="003E1B0B">
            <w:pPr>
              <w:rPr>
                <w:rFonts w:ascii="Verdana" w:hAnsi="Verdana"/>
                <w:sz w:val="16"/>
                <w:szCs w:val="16"/>
                <w:lang w:eastAsia="en-US"/>
              </w:rPr>
            </w:pPr>
            <w:r w:rsidRPr="00C824A6">
              <w:rPr>
                <w:rFonts w:ascii="Verdana" w:hAnsi="Verdana"/>
                <w:sz w:val="16"/>
                <w:szCs w:val="16"/>
                <w:lang w:eastAsia="en-US"/>
              </w:rPr>
              <w:t>Hefur starfsgeta umsækjanda verið skert á umliðnum árum?</w:t>
            </w:r>
          </w:p>
          <w:p w:rsidR="00BB506D" w:rsidRPr="00C824A6" w:rsidRDefault="00BB506D" w:rsidP="003E1B0B">
            <w:pPr>
              <w:rPr>
                <w:rFonts w:ascii="Verdana" w:hAnsi="Verdana"/>
                <w:sz w:val="4"/>
                <w:szCs w:val="4"/>
                <w:lang w:eastAsia="en-US"/>
              </w:rPr>
            </w:pPr>
          </w:p>
          <w:p w:rsidR="00CB4F7F" w:rsidRPr="00C824A6" w:rsidRDefault="00CB4F7F" w:rsidP="003E1B0B">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Nei        </w:t>
            </w: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Já</w:t>
            </w:r>
          </w:p>
        </w:tc>
        <w:tc>
          <w:tcPr>
            <w:tcW w:w="2085" w:type="pct"/>
            <w:gridSpan w:val="2"/>
            <w:tcBorders>
              <w:top w:val="nil"/>
              <w:bottom w:val="nil"/>
            </w:tcBorders>
          </w:tcPr>
          <w:p w:rsidR="00CB4F7F" w:rsidRPr="00C824A6" w:rsidRDefault="00CB4F7F" w:rsidP="00B55367">
            <w:pPr>
              <w:jc w:val="both"/>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Ef já, til hvaða starfs og frá hvaða tíma?</w:t>
            </w: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gridSpan w:val="4"/>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gridSpan w:val="4"/>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B4F7F"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gridSpan w:val="4"/>
            <w:tcBorders>
              <w:top w:val="nil"/>
              <w:bottom w:val="single" w:sz="2" w:space="0" w:color="auto"/>
            </w:tcBorders>
          </w:tcPr>
          <w:p w:rsidR="00CB4F7F" w:rsidRPr="00C824A6" w:rsidRDefault="00CB4F7F" w:rsidP="003E1B0B">
            <w:pPr>
              <w:rPr>
                <w:rFonts w:ascii="Verdana" w:hAnsi="Verdana"/>
                <w:sz w:val="16"/>
                <w:szCs w:val="16"/>
                <w:lang w:eastAsia="en-US"/>
              </w:rPr>
            </w:pPr>
          </w:p>
          <w:p w:rsidR="00CB4F7F" w:rsidRPr="00C824A6" w:rsidRDefault="00CB4F7F"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D95E0E" w:rsidRPr="00C824A6" w:rsidRDefault="00D95E0E" w:rsidP="00D95E0E">
      <w:pPr>
        <w:tabs>
          <w:tab w:val="left" w:pos="2184"/>
        </w:tabs>
        <w:rPr>
          <w:rFonts w:ascii="Verdana" w:hAnsi="Verdana"/>
          <w:b/>
          <w:sz w:val="12"/>
          <w:szCs w:val="12"/>
          <w:lang w:eastAsia="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C824A6" w:rsidRPr="00C824A6" w:rsidTr="00B55367">
        <w:tc>
          <w:tcPr>
            <w:tcW w:w="5000" w:type="pct"/>
            <w:tcBorders>
              <w:top w:val="nil"/>
              <w:left w:val="nil"/>
              <w:bottom w:val="nil"/>
              <w:right w:val="nil"/>
            </w:tcBorders>
          </w:tcPr>
          <w:p w:rsidR="00630FA6" w:rsidRPr="00C824A6" w:rsidRDefault="00630FA6" w:rsidP="00630FA6">
            <w:pPr>
              <w:rPr>
                <w:rFonts w:ascii="Verdana" w:hAnsi="Verdana"/>
                <w:sz w:val="16"/>
                <w:szCs w:val="16"/>
                <w:lang w:eastAsia="en-US"/>
              </w:rPr>
            </w:pPr>
          </w:p>
          <w:p w:rsidR="00630FA6" w:rsidRPr="00C824A6" w:rsidRDefault="005D7C68" w:rsidP="00B55367">
            <w:pPr>
              <w:tabs>
                <w:tab w:val="left" w:pos="5396"/>
                <w:tab w:val="left" w:pos="5697"/>
              </w:tabs>
              <w:rPr>
                <w:rFonts w:ascii="Verdana" w:hAnsi="Verdana" w:cs="Arial"/>
                <w:b/>
                <w:sz w:val="16"/>
                <w:szCs w:val="16"/>
              </w:rPr>
            </w:pPr>
            <w:r w:rsidRPr="00C824A6">
              <w:rPr>
                <w:rFonts w:ascii="Verdana" w:hAnsi="Verdana"/>
                <w:sz w:val="16"/>
                <w:szCs w:val="16"/>
                <w:lang w:eastAsia="en-US"/>
              </w:rPr>
              <w:t>Hver er starfsgeta umsækjanda nú?</w:t>
            </w: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5D7C68"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630FA6" w:rsidRPr="00C824A6" w:rsidRDefault="00630FA6" w:rsidP="00D95E0E">
      <w:pPr>
        <w:tabs>
          <w:tab w:val="left" w:pos="2184"/>
        </w:tabs>
        <w:rPr>
          <w:rFonts w:ascii="Verdana" w:hAnsi="Verdana"/>
          <w:b/>
          <w:sz w:val="12"/>
          <w:szCs w:val="12"/>
          <w:lang w:eastAsia="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C824A6" w:rsidRPr="00C824A6" w:rsidTr="00B55367">
        <w:tc>
          <w:tcPr>
            <w:tcW w:w="5000"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B55367">
            <w:pPr>
              <w:tabs>
                <w:tab w:val="left" w:pos="5396"/>
                <w:tab w:val="left" w:pos="5697"/>
              </w:tabs>
              <w:rPr>
                <w:rFonts w:ascii="Verdana" w:hAnsi="Verdana" w:cs="Arial"/>
                <w:b/>
                <w:sz w:val="16"/>
                <w:szCs w:val="16"/>
              </w:rPr>
            </w:pPr>
            <w:r w:rsidRPr="00C824A6">
              <w:rPr>
                <w:rFonts w:ascii="Verdana" w:hAnsi="Verdana"/>
                <w:sz w:val="16"/>
                <w:szCs w:val="16"/>
                <w:lang w:eastAsia="en-US"/>
              </w:rPr>
              <w:t xml:space="preserve">Til hvaða starfa er umsækjandi </w:t>
            </w:r>
            <w:proofErr w:type="spellStart"/>
            <w:r w:rsidRPr="00C824A6">
              <w:rPr>
                <w:rFonts w:ascii="Verdana" w:hAnsi="Verdana"/>
                <w:sz w:val="16"/>
                <w:szCs w:val="16"/>
                <w:lang w:eastAsia="en-US"/>
              </w:rPr>
              <w:t>óvinnufær</w:t>
            </w:r>
            <w:proofErr w:type="spellEnd"/>
            <w:r w:rsidRPr="00C824A6">
              <w:rPr>
                <w:rFonts w:ascii="Verdana" w:hAnsi="Verdana"/>
                <w:sz w:val="16"/>
                <w:szCs w:val="16"/>
                <w:lang w:eastAsia="en-US"/>
              </w:rPr>
              <w:t>?</w:t>
            </w: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5D7C68"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5D7C68" w:rsidRPr="00C824A6" w:rsidRDefault="005D7C68" w:rsidP="00D95E0E">
      <w:pPr>
        <w:tabs>
          <w:tab w:val="left" w:pos="2184"/>
        </w:tabs>
        <w:rPr>
          <w:rFonts w:ascii="Verdana" w:hAnsi="Verdana"/>
          <w:b/>
          <w:sz w:val="12"/>
          <w:szCs w:val="12"/>
          <w:lang w:eastAsia="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C824A6" w:rsidRPr="00C824A6" w:rsidTr="00B55367">
        <w:tc>
          <w:tcPr>
            <w:tcW w:w="5000"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B55367">
            <w:pPr>
              <w:tabs>
                <w:tab w:val="left" w:pos="5396"/>
                <w:tab w:val="left" w:pos="5697"/>
              </w:tabs>
              <w:rPr>
                <w:rFonts w:ascii="Verdana" w:hAnsi="Verdana" w:cs="Arial"/>
                <w:b/>
                <w:sz w:val="16"/>
                <w:szCs w:val="16"/>
              </w:rPr>
            </w:pPr>
            <w:r w:rsidRPr="00C824A6">
              <w:rPr>
                <w:rFonts w:ascii="Verdana" w:hAnsi="Verdana"/>
                <w:sz w:val="16"/>
                <w:szCs w:val="16"/>
                <w:lang w:eastAsia="en-US"/>
              </w:rPr>
              <w:t xml:space="preserve">Hver er meginorsök </w:t>
            </w:r>
            <w:proofErr w:type="spellStart"/>
            <w:r w:rsidRPr="00C824A6">
              <w:rPr>
                <w:rFonts w:ascii="Verdana" w:hAnsi="Verdana"/>
                <w:sz w:val="16"/>
                <w:szCs w:val="16"/>
                <w:lang w:eastAsia="en-US"/>
              </w:rPr>
              <w:t>óvinnufærni</w:t>
            </w:r>
            <w:proofErr w:type="spellEnd"/>
            <w:r w:rsidRPr="00C824A6">
              <w:rPr>
                <w:rFonts w:ascii="Verdana" w:hAnsi="Verdana"/>
                <w:sz w:val="16"/>
                <w:szCs w:val="16"/>
                <w:lang w:eastAsia="en-US"/>
              </w:rPr>
              <w:t xml:space="preserve"> umsækjanda að mati læknis?</w:t>
            </w:r>
          </w:p>
        </w:tc>
      </w:tr>
      <w:tr w:rsidR="00C824A6"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5D7C68" w:rsidRPr="00C824A6" w:rsidTr="00B55367">
        <w:tblPrEx>
          <w:tblBorders>
            <w:top w:val="none" w:sz="0" w:space="0" w:color="auto"/>
            <w:left w:val="none" w:sz="0" w:space="0" w:color="auto"/>
            <w:bottom w:val="none" w:sz="0" w:space="0" w:color="auto"/>
            <w:right w:val="none" w:sz="0" w:space="0" w:color="auto"/>
            <w:insideV w:val="none" w:sz="0" w:space="0" w:color="auto"/>
          </w:tblBorders>
        </w:tblPrEx>
        <w:tc>
          <w:tcPr>
            <w:tcW w:w="5000" w:type="pct"/>
            <w:tcBorders>
              <w:top w:val="nil"/>
              <w:bottom w:val="single" w:sz="2" w:space="0" w:color="auto"/>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5D7C68" w:rsidRPr="00C824A6" w:rsidRDefault="005D7C68" w:rsidP="00D95E0E">
      <w:pPr>
        <w:tabs>
          <w:tab w:val="left" w:pos="2184"/>
        </w:tabs>
        <w:rPr>
          <w:rFonts w:ascii="Verdana" w:hAnsi="Verdana"/>
          <w:b/>
          <w:sz w:val="12"/>
          <w:szCs w:val="1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19"/>
        <w:gridCol w:w="3419"/>
      </w:tblGrid>
      <w:tr w:rsidR="00C824A6" w:rsidRPr="00C824A6" w:rsidTr="00B55367">
        <w:tc>
          <w:tcPr>
            <w:tcW w:w="2772"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cs="Arial"/>
                <w:sz w:val="16"/>
                <w:szCs w:val="16"/>
              </w:rPr>
            </w:pPr>
            <w:r w:rsidRPr="00C824A6">
              <w:rPr>
                <w:rFonts w:ascii="Verdana" w:hAnsi="Verdana" w:cs="Arial"/>
                <w:sz w:val="16"/>
                <w:szCs w:val="16"/>
              </w:rPr>
              <w:t xml:space="preserve">Telur læknirinn að umsækjandi geti unnið: </w:t>
            </w:r>
          </w:p>
        </w:tc>
        <w:tc>
          <w:tcPr>
            <w:tcW w:w="387"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sz w:val="16"/>
                <w:szCs w:val="16"/>
                <w:lang w:eastAsia="en-US"/>
              </w:rPr>
            </w:pPr>
            <w:r w:rsidRPr="00C824A6">
              <w:rPr>
                <w:rFonts w:ascii="Verdana" w:hAnsi="Verdana" w:cs="Arial"/>
                <w:sz w:val="16"/>
                <w:szCs w:val="16"/>
              </w:rPr>
              <w:t xml:space="preserve">Já </w:t>
            </w:r>
          </w:p>
        </w:tc>
        <w:tc>
          <w:tcPr>
            <w:tcW w:w="1841"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5B75A2">
            <w:pPr>
              <w:rPr>
                <w:rFonts w:ascii="Verdana" w:hAnsi="Verdana"/>
                <w:sz w:val="16"/>
                <w:szCs w:val="16"/>
                <w:lang w:eastAsia="en-US"/>
              </w:rPr>
            </w:pPr>
            <w:r w:rsidRPr="00C824A6">
              <w:rPr>
                <w:rFonts w:ascii="Verdana" w:hAnsi="Verdana" w:cs="Arial"/>
                <w:sz w:val="16"/>
                <w:szCs w:val="16"/>
              </w:rPr>
              <w:t>Nei</w:t>
            </w:r>
          </w:p>
        </w:tc>
      </w:tr>
      <w:tr w:rsidR="00C824A6" w:rsidRPr="00C824A6" w:rsidTr="00B55367">
        <w:tc>
          <w:tcPr>
            <w:tcW w:w="2772"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B55367">
            <w:pPr>
              <w:numPr>
                <w:ilvl w:val="0"/>
                <w:numId w:val="35"/>
              </w:numPr>
              <w:rPr>
                <w:rFonts w:ascii="Verdana" w:hAnsi="Verdana" w:cs="Arial"/>
                <w:sz w:val="16"/>
                <w:szCs w:val="16"/>
              </w:rPr>
            </w:pPr>
            <w:r w:rsidRPr="00C824A6">
              <w:rPr>
                <w:rFonts w:ascii="Verdana" w:hAnsi="Verdana" w:cs="Arial"/>
                <w:sz w:val="16"/>
                <w:szCs w:val="16"/>
              </w:rPr>
              <w:t xml:space="preserve">Við símavörslu eða sambærileg störf </w:t>
            </w:r>
          </w:p>
        </w:tc>
        <w:tc>
          <w:tcPr>
            <w:tcW w:w="387"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c>
          <w:tcPr>
            <w:tcW w:w="1841"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r>
      <w:tr w:rsidR="00C824A6" w:rsidRPr="00C824A6" w:rsidTr="00B55367">
        <w:tc>
          <w:tcPr>
            <w:tcW w:w="2772"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B55367">
            <w:pPr>
              <w:numPr>
                <w:ilvl w:val="0"/>
                <w:numId w:val="35"/>
              </w:numPr>
              <w:rPr>
                <w:rFonts w:ascii="Verdana" w:hAnsi="Verdana" w:cs="Arial"/>
                <w:sz w:val="16"/>
                <w:szCs w:val="16"/>
              </w:rPr>
            </w:pPr>
            <w:r w:rsidRPr="00C824A6">
              <w:rPr>
                <w:rFonts w:ascii="Verdana" w:hAnsi="Verdana" w:cs="Arial"/>
                <w:sz w:val="16"/>
                <w:szCs w:val="16"/>
              </w:rPr>
              <w:t xml:space="preserve">Við bensínafgreiðslu eða sambærileg störf </w:t>
            </w:r>
          </w:p>
        </w:tc>
        <w:tc>
          <w:tcPr>
            <w:tcW w:w="387"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c>
          <w:tcPr>
            <w:tcW w:w="1841"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r>
      <w:tr w:rsidR="00C824A6" w:rsidRPr="00C824A6" w:rsidTr="00B55367">
        <w:tc>
          <w:tcPr>
            <w:tcW w:w="2772"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B55367">
            <w:pPr>
              <w:numPr>
                <w:ilvl w:val="0"/>
                <w:numId w:val="35"/>
              </w:numPr>
              <w:rPr>
                <w:rFonts w:ascii="Verdana" w:hAnsi="Verdana" w:cs="Arial"/>
                <w:sz w:val="16"/>
                <w:szCs w:val="16"/>
              </w:rPr>
            </w:pPr>
            <w:r w:rsidRPr="00C824A6">
              <w:rPr>
                <w:rFonts w:ascii="Verdana" w:hAnsi="Verdana" w:cs="Arial"/>
                <w:sz w:val="16"/>
                <w:szCs w:val="16"/>
              </w:rPr>
              <w:t xml:space="preserve">Við afgreiðslu í verslun eða sambærileg störf </w:t>
            </w:r>
          </w:p>
        </w:tc>
        <w:tc>
          <w:tcPr>
            <w:tcW w:w="387"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c>
          <w:tcPr>
            <w:tcW w:w="1841"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r>
      <w:tr w:rsidR="00C824A6" w:rsidRPr="00C824A6" w:rsidTr="00B55367">
        <w:tc>
          <w:tcPr>
            <w:tcW w:w="2772"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B55367">
            <w:pPr>
              <w:numPr>
                <w:ilvl w:val="0"/>
                <w:numId w:val="35"/>
              </w:numPr>
              <w:rPr>
                <w:rFonts w:ascii="Verdana" w:hAnsi="Verdana" w:cs="Arial"/>
                <w:sz w:val="16"/>
                <w:szCs w:val="16"/>
              </w:rPr>
            </w:pPr>
            <w:r w:rsidRPr="00C824A6">
              <w:rPr>
                <w:rFonts w:ascii="Verdana" w:hAnsi="Verdana" w:cs="Arial"/>
                <w:sz w:val="16"/>
                <w:szCs w:val="16"/>
              </w:rPr>
              <w:t xml:space="preserve">Við fiskverkun eða sambærileg störf </w:t>
            </w:r>
          </w:p>
        </w:tc>
        <w:tc>
          <w:tcPr>
            <w:tcW w:w="387" w:type="pct"/>
            <w:tcBorders>
              <w:top w:val="nil"/>
              <w:left w:val="nil"/>
              <w:bottom w:val="nil"/>
              <w:right w:val="nil"/>
            </w:tcBorders>
          </w:tcPr>
          <w:p w:rsidR="005D7C68" w:rsidRPr="00C824A6" w:rsidRDefault="005D7C68" w:rsidP="005B75A2">
            <w:pPr>
              <w:rPr>
                <w:rFonts w:ascii="Verdana" w:hAnsi="Verdana" w:cs="Arial"/>
                <w:sz w:val="16"/>
                <w:szCs w:val="16"/>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c>
          <w:tcPr>
            <w:tcW w:w="1841" w:type="pct"/>
            <w:tcBorders>
              <w:top w:val="nil"/>
              <w:left w:val="nil"/>
              <w:bottom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5B75A2">
            <w:pPr>
              <w:rPr>
                <w:rFonts w:ascii="Verdana" w:hAnsi="Verdana"/>
                <w:sz w:val="16"/>
                <w:szCs w:val="16"/>
                <w:lang w:eastAsia="en-US"/>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w:t>
            </w:r>
          </w:p>
        </w:tc>
      </w:tr>
      <w:tr w:rsidR="00C824A6" w:rsidRPr="00C824A6" w:rsidTr="00B55367">
        <w:tc>
          <w:tcPr>
            <w:tcW w:w="5000" w:type="pct"/>
            <w:gridSpan w:val="3"/>
            <w:tcBorders>
              <w:top w:val="nil"/>
              <w:left w:val="nil"/>
              <w:bottom w:val="nil"/>
              <w:right w:val="nil"/>
            </w:tcBorders>
          </w:tcPr>
          <w:p w:rsidR="005D7C68" w:rsidRPr="00C824A6" w:rsidRDefault="005D7C68" w:rsidP="00B55367">
            <w:pPr>
              <w:ind w:left="360"/>
              <w:rPr>
                <w:rFonts w:ascii="Verdana" w:hAnsi="Verdana" w:cs="Arial"/>
                <w:sz w:val="16"/>
                <w:szCs w:val="16"/>
              </w:rPr>
            </w:pPr>
          </w:p>
          <w:p w:rsidR="005D7C68" w:rsidRPr="00C824A6" w:rsidRDefault="005D7C68" w:rsidP="00B55367">
            <w:pPr>
              <w:numPr>
                <w:ilvl w:val="0"/>
                <w:numId w:val="35"/>
              </w:numPr>
              <w:rPr>
                <w:rFonts w:ascii="Verdana" w:hAnsi="Verdana"/>
                <w:sz w:val="16"/>
                <w:szCs w:val="16"/>
                <w:lang w:eastAsia="en-US"/>
              </w:rPr>
            </w:pPr>
            <w:r w:rsidRPr="00C824A6">
              <w:rPr>
                <w:rFonts w:ascii="Verdana" w:hAnsi="Verdana" w:cs="Arial"/>
                <w:sz w:val="16"/>
                <w:szCs w:val="16"/>
              </w:rPr>
              <w:t>Önnur tiltekin störf, hver:</w:t>
            </w:r>
          </w:p>
        </w:tc>
      </w:tr>
      <w:tr w:rsidR="005D7C68" w:rsidRPr="00C824A6" w:rsidTr="00B55367">
        <w:tc>
          <w:tcPr>
            <w:tcW w:w="5000" w:type="pct"/>
            <w:gridSpan w:val="3"/>
            <w:tcBorders>
              <w:top w:val="nil"/>
              <w:left w:val="nil"/>
              <w:right w:val="nil"/>
            </w:tcBorders>
          </w:tcPr>
          <w:p w:rsidR="005D7C68" w:rsidRPr="00C824A6" w:rsidRDefault="005D7C68" w:rsidP="005B75A2">
            <w:pPr>
              <w:rPr>
                <w:rFonts w:ascii="Verdana" w:hAnsi="Verdana"/>
                <w:sz w:val="16"/>
                <w:szCs w:val="16"/>
                <w:lang w:eastAsia="en-US"/>
              </w:rPr>
            </w:pPr>
          </w:p>
          <w:p w:rsidR="005D7C68" w:rsidRPr="00C824A6" w:rsidRDefault="005D7C68" w:rsidP="00B55367">
            <w:pPr>
              <w:jc w:val="both"/>
              <w:rPr>
                <w:rFonts w:ascii="Verdana" w:hAnsi="Verdana" w:cs="Arial"/>
                <w:sz w:val="16"/>
                <w:szCs w:val="16"/>
              </w:rPr>
            </w:pPr>
            <w:r w:rsidRPr="00C824A6">
              <w:rPr>
                <w:rFonts w:ascii="Verdana" w:hAnsi="Verdana"/>
                <w:sz w:val="16"/>
                <w:szCs w:val="16"/>
                <w:lang w:eastAsia="en-US"/>
              </w:rPr>
              <w:t xml:space="preserve">    </w:t>
            </w: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5D7C68" w:rsidRPr="00C824A6" w:rsidRDefault="005D7C68" w:rsidP="00D95E0E">
      <w:pPr>
        <w:tabs>
          <w:tab w:val="left" w:pos="2184"/>
        </w:tabs>
        <w:rPr>
          <w:rFonts w:ascii="Verdana" w:hAnsi="Verdana"/>
          <w:b/>
          <w:sz w:val="12"/>
          <w:szCs w:val="12"/>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BB506D" w:rsidRPr="00C824A6" w:rsidRDefault="00BB506D" w:rsidP="005B75A2">
            <w:pPr>
              <w:rPr>
                <w:rFonts w:ascii="Verdana" w:hAnsi="Verdana"/>
                <w:sz w:val="16"/>
                <w:szCs w:val="16"/>
                <w:lang w:eastAsia="en-US"/>
              </w:rPr>
            </w:pPr>
          </w:p>
          <w:p w:rsidR="00BB506D" w:rsidRPr="00C824A6" w:rsidRDefault="00BB506D" w:rsidP="005B75A2">
            <w:pPr>
              <w:rPr>
                <w:rFonts w:ascii="Verdana" w:hAnsi="Verdana"/>
                <w:sz w:val="16"/>
                <w:szCs w:val="16"/>
                <w:lang w:eastAsia="en-US"/>
              </w:rPr>
            </w:pPr>
            <w:r w:rsidRPr="00C824A6">
              <w:rPr>
                <w:rFonts w:ascii="Verdana" w:hAnsi="Verdana"/>
                <w:sz w:val="16"/>
                <w:szCs w:val="16"/>
                <w:lang w:eastAsia="en-US"/>
              </w:rPr>
              <w:t>Má gera ráð fyrir að sj</w:t>
            </w:r>
            <w:r w:rsidR="00093FB9" w:rsidRPr="00C824A6">
              <w:rPr>
                <w:rFonts w:ascii="Verdana" w:hAnsi="Verdana"/>
                <w:sz w:val="16"/>
                <w:szCs w:val="16"/>
                <w:lang w:eastAsia="en-US"/>
              </w:rPr>
              <w:t>úklingur</w:t>
            </w:r>
            <w:r w:rsidRPr="00C824A6">
              <w:rPr>
                <w:rFonts w:ascii="Verdana" w:hAnsi="Verdana"/>
                <w:sz w:val="16"/>
                <w:szCs w:val="16"/>
                <w:lang w:eastAsia="en-US"/>
              </w:rPr>
              <w:t xml:space="preserve"> geti eftir læknisaðgerð/meðferð snúið aftur að fyrra starfi eða hliðstæðu starfi?</w:t>
            </w:r>
          </w:p>
          <w:p w:rsidR="00BB506D" w:rsidRPr="00C824A6" w:rsidRDefault="00BB506D" w:rsidP="005B75A2">
            <w:pPr>
              <w:rPr>
                <w:rFonts w:ascii="Verdana" w:hAnsi="Verdana"/>
                <w:sz w:val="4"/>
                <w:szCs w:val="4"/>
                <w:lang w:eastAsia="en-US"/>
              </w:rPr>
            </w:pPr>
          </w:p>
          <w:p w:rsidR="00BB506D" w:rsidRPr="00C824A6" w:rsidRDefault="00BB506D" w:rsidP="00B55367">
            <w:pPr>
              <w:jc w:val="both"/>
              <w:rPr>
                <w:rFonts w:ascii="Verdana" w:hAnsi="Verdana" w:cs="Arial"/>
                <w:sz w:val="16"/>
                <w:szCs w:val="16"/>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Nei        </w:t>
            </w: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Já</w:t>
            </w:r>
          </w:p>
        </w:tc>
      </w:tr>
      <w:tr w:rsidR="00C824A6" w:rsidRPr="00C824A6" w:rsidTr="00B55367">
        <w:tblPrEx>
          <w:tblBorders>
            <w:top w:val="single" w:sz="4" w:space="0" w:color="auto"/>
            <w:left w:val="single" w:sz="4" w:space="0" w:color="auto"/>
            <w:bottom w:val="single" w:sz="4" w:space="0" w:color="auto"/>
            <w:right w:val="single" w:sz="4" w:space="0" w:color="auto"/>
            <w:insideV w:val="single" w:sz="4" w:space="0" w:color="auto"/>
          </w:tblBorders>
        </w:tblPrEx>
        <w:tc>
          <w:tcPr>
            <w:tcW w:w="5000" w:type="pct"/>
            <w:tcBorders>
              <w:top w:val="nil"/>
              <w:left w:val="nil"/>
              <w:bottom w:val="nil"/>
              <w:right w:val="nil"/>
            </w:tcBorders>
          </w:tcPr>
          <w:p w:rsidR="00BB506D" w:rsidRPr="00C824A6" w:rsidRDefault="00BB506D" w:rsidP="005B75A2">
            <w:pPr>
              <w:rPr>
                <w:rFonts w:ascii="Verdana" w:hAnsi="Verdana"/>
                <w:sz w:val="16"/>
                <w:szCs w:val="16"/>
                <w:lang w:eastAsia="en-US"/>
              </w:rPr>
            </w:pPr>
          </w:p>
          <w:p w:rsidR="00BB506D" w:rsidRPr="00C824A6" w:rsidRDefault="00BB506D" w:rsidP="005B75A2">
            <w:pPr>
              <w:rPr>
                <w:rFonts w:ascii="Verdana" w:hAnsi="Verdana"/>
                <w:sz w:val="16"/>
                <w:szCs w:val="16"/>
                <w:lang w:eastAsia="en-US"/>
              </w:rPr>
            </w:pPr>
            <w:r w:rsidRPr="00C824A6">
              <w:rPr>
                <w:rFonts w:ascii="Verdana" w:hAnsi="Verdana"/>
                <w:sz w:val="16"/>
                <w:szCs w:val="16"/>
                <w:lang w:eastAsia="en-US"/>
              </w:rPr>
              <w:t xml:space="preserve">Ef já, eftir hve marga mánuði telur </w:t>
            </w:r>
            <w:proofErr w:type="spellStart"/>
            <w:r w:rsidRPr="00C824A6">
              <w:rPr>
                <w:rFonts w:ascii="Verdana" w:hAnsi="Verdana"/>
                <w:sz w:val="16"/>
                <w:szCs w:val="16"/>
                <w:lang w:eastAsia="en-US"/>
              </w:rPr>
              <w:t>læknir</w:t>
            </w:r>
            <w:proofErr w:type="spellEnd"/>
            <w:r w:rsidRPr="00C824A6">
              <w:rPr>
                <w:rFonts w:ascii="Verdana" w:hAnsi="Verdana"/>
                <w:sz w:val="16"/>
                <w:szCs w:val="16"/>
                <w:lang w:eastAsia="en-US"/>
              </w:rPr>
              <w:t xml:space="preserve"> að umsækjandi verði vinnufær?   - Að einhverju leyti    - Að fullu leyti</w:t>
            </w:r>
          </w:p>
          <w:p w:rsidR="00BB506D" w:rsidRPr="00C824A6" w:rsidRDefault="00BB506D" w:rsidP="005B75A2">
            <w:pPr>
              <w:rPr>
                <w:rFonts w:ascii="Verdana" w:hAnsi="Verdana"/>
                <w:sz w:val="4"/>
                <w:szCs w:val="4"/>
                <w:lang w:eastAsia="en-US"/>
              </w:rPr>
            </w:pPr>
          </w:p>
          <w:p w:rsidR="00BB506D" w:rsidRPr="00C824A6" w:rsidRDefault="000C3DEB" w:rsidP="00B55367">
            <w:pPr>
              <w:jc w:val="both"/>
              <w:rPr>
                <w:rFonts w:ascii="Verdana" w:hAnsi="Verdana" w:cs="Arial"/>
                <w:sz w:val="16"/>
                <w:szCs w:val="16"/>
              </w:rPr>
            </w:pPr>
            <w:r w:rsidRPr="00C824A6">
              <w:rPr>
                <w:rFonts w:ascii="Verdana" w:hAnsi="Verdana" w:cs="Arial"/>
                <w:b/>
                <w:sz w:val="16"/>
                <w:szCs w:val="16"/>
              </w:rPr>
              <w:t xml:space="preserve">                           </w:t>
            </w:r>
            <w:r w:rsidR="00BB506D" w:rsidRPr="00C824A6">
              <w:rPr>
                <w:rFonts w:ascii="Verdana" w:hAnsi="Verdana" w:cs="Arial"/>
                <w:sz w:val="16"/>
                <w:szCs w:val="16"/>
              </w:rPr>
              <w:t xml:space="preserve">                                                                                                       mán.                 mán.</w:t>
            </w:r>
          </w:p>
        </w:tc>
      </w:tr>
      <w:tr w:rsidR="00BB506D" w:rsidRPr="00C824A6" w:rsidTr="00B55367">
        <w:tblPrEx>
          <w:tblBorders>
            <w:top w:val="single" w:sz="4" w:space="0" w:color="auto"/>
            <w:left w:val="single" w:sz="4" w:space="0" w:color="auto"/>
            <w:bottom w:val="single" w:sz="4" w:space="0" w:color="auto"/>
            <w:right w:val="single" w:sz="4" w:space="0" w:color="auto"/>
            <w:insideV w:val="single" w:sz="4" w:space="0" w:color="auto"/>
          </w:tblBorders>
        </w:tblPrEx>
        <w:tc>
          <w:tcPr>
            <w:tcW w:w="5000" w:type="pct"/>
            <w:tcBorders>
              <w:top w:val="nil"/>
              <w:left w:val="nil"/>
              <w:bottom w:val="nil"/>
              <w:right w:val="nil"/>
            </w:tcBorders>
          </w:tcPr>
          <w:p w:rsidR="00BB506D" w:rsidRPr="00C824A6" w:rsidRDefault="00BB506D" w:rsidP="005B75A2">
            <w:pPr>
              <w:rPr>
                <w:rFonts w:ascii="Verdana" w:hAnsi="Verdana"/>
                <w:sz w:val="16"/>
                <w:szCs w:val="16"/>
                <w:lang w:eastAsia="en-US"/>
              </w:rPr>
            </w:pPr>
          </w:p>
          <w:p w:rsidR="00BB506D" w:rsidRPr="00C824A6" w:rsidRDefault="00BB506D" w:rsidP="005B75A2">
            <w:pPr>
              <w:rPr>
                <w:rFonts w:ascii="Verdana" w:hAnsi="Verdana"/>
                <w:sz w:val="16"/>
                <w:szCs w:val="16"/>
                <w:lang w:eastAsia="en-US"/>
              </w:rPr>
            </w:pPr>
            <w:r w:rsidRPr="00C824A6">
              <w:rPr>
                <w:rFonts w:ascii="Verdana" w:hAnsi="Verdana"/>
                <w:sz w:val="16"/>
                <w:szCs w:val="16"/>
                <w:lang w:eastAsia="en-US"/>
              </w:rPr>
              <w:t xml:space="preserve">Ef nei, </w:t>
            </w:r>
            <w:r w:rsidR="00093FB9" w:rsidRPr="00C824A6">
              <w:rPr>
                <w:rFonts w:ascii="Verdana" w:hAnsi="Verdana"/>
                <w:sz w:val="16"/>
                <w:szCs w:val="16"/>
                <w:lang w:eastAsia="en-US"/>
              </w:rPr>
              <w:t xml:space="preserve">telur </w:t>
            </w:r>
            <w:proofErr w:type="spellStart"/>
            <w:r w:rsidR="00093FB9" w:rsidRPr="00C824A6">
              <w:rPr>
                <w:rFonts w:ascii="Verdana" w:hAnsi="Verdana"/>
                <w:sz w:val="16"/>
                <w:szCs w:val="16"/>
                <w:lang w:eastAsia="en-US"/>
              </w:rPr>
              <w:t>læknir</w:t>
            </w:r>
            <w:proofErr w:type="spellEnd"/>
            <w:r w:rsidR="00093FB9" w:rsidRPr="00C824A6">
              <w:rPr>
                <w:rFonts w:ascii="Verdana" w:hAnsi="Verdana"/>
                <w:sz w:val="16"/>
                <w:szCs w:val="16"/>
                <w:lang w:eastAsia="en-US"/>
              </w:rPr>
              <w:t xml:space="preserve"> að umsækjandi geti starfað í vernduðu umhverfi?</w:t>
            </w:r>
          </w:p>
          <w:p w:rsidR="00BB506D" w:rsidRPr="00C824A6" w:rsidRDefault="00BB506D" w:rsidP="005B75A2">
            <w:pPr>
              <w:rPr>
                <w:rFonts w:ascii="Verdana" w:hAnsi="Verdana"/>
                <w:sz w:val="4"/>
                <w:szCs w:val="4"/>
                <w:lang w:eastAsia="en-US"/>
              </w:rPr>
            </w:pPr>
          </w:p>
          <w:p w:rsidR="00BB506D" w:rsidRPr="00C824A6" w:rsidRDefault="00BB506D" w:rsidP="00B55367">
            <w:pPr>
              <w:jc w:val="both"/>
              <w:rPr>
                <w:rFonts w:ascii="Verdana" w:hAnsi="Verdana" w:cs="Arial"/>
                <w:sz w:val="16"/>
                <w:szCs w:val="16"/>
              </w:rPr>
            </w:pP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Nei        </w:t>
            </w:r>
            <w:r w:rsidRPr="00C824A6">
              <w:rPr>
                <w:rFonts w:ascii="Verdana" w:hAnsi="Verdana" w:cs="Arial"/>
                <w:b/>
                <w:sz w:val="16"/>
                <w:szCs w:val="16"/>
              </w:rPr>
              <w:fldChar w:fldCharType="begin">
                <w:ffData>
                  <w:name w:val="Check2"/>
                  <w:enabled/>
                  <w:calcOnExit w:val="0"/>
                  <w:checkBox>
                    <w:sizeAuto/>
                    <w:default w:val="0"/>
                    <w:checked w:val="0"/>
                  </w:checkBox>
                </w:ffData>
              </w:fldChar>
            </w:r>
            <w:r w:rsidRPr="00C824A6">
              <w:rPr>
                <w:rFonts w:ascii="Verdana" w:hAnsi="Verdana" w:cs="Arial"/>
                <w:b/>
                <w:sz w:val="16"/>
                <w:szCs w:val="16"/>
              </w:rPr>
              <w:instrText xml:space="preserve"> FORMCHECKBOX </w:instrText>
            </w:r>
            <w:r w:rsidRPr="00C824A6">
              <w:rPr>
                <w:rFonts w:ascii="Verdana" w:hAnsi="Verdana" w:cs="Arial"/>
                <w:b/>
                <w:sz w:val="16"/>
                <w:szCs w:val="16"/>
              </w:rPr>
            </w:r>
            <w:r w:rsidRPr="00C824A6">
              <w:rPr>
                <w:rFonts w:ascii="Verdana" w:hAnsi="Verdana" w:cs="Arial"/>
                <w:b/>
                <w:sz w:val="16"/>
                <w:szCs w:val="16"/>
              </w:rPr>
              <w:fldChar w:fldCharType="end"/>
            </w:r>
            <w:r w:rsidRPr="00C824A6">
              <w:rPr>
                <w:rFonts w:ascii="Verdana" w:hAnsi="Verdana"/>
                <w:sz w:val="16"/>
                <w:szCs w:val="16"/>
                <w:lang w:eastAsia="en-US"/>
              </w:rPr>
              <w:t xml:space="preserve"> </w:t>
            </w:r>
            <w:r w:rsidRPr="00C824A6">
              <w:rPr>
                <w:rFonts w:ascii="Verdana" w:hAnsi="Verdana" w:cs="Arial"/>
                <w:sz w:val="16"/>
                <w:szCs w:val="16"/>
              </w:rPr>
              <w:t xml:space="preserve"> Já</w:t>
            </w:r>
          </w:p>
        </w:tc>
      </w:tr>
    </w:tbl>
    <w:p w:rsidR="005D7C68" w:rsidRPr="00C824A6" w:rsidRDefault="005D7C68" w:rsidP="005D7C68">
      <w:pPr>
        <w:rPr>
          <w:rFonts w:ascii="Verdana" w:hAnsi="Verdana"/>
          <w:sz w:val="16"/>
          <w:szCs w:val="16"/>
          <w:lang w:eastAsia="en-US"/>
        </w:rPr>
      </w:pPr>
    </w:p>
    <w:tbl>
      <w:tblPr>
        <w:tblW w:w="5000" w:type="pct"/>
        <w:tblBorders>
          <w:insideH w:val="single" w:sz="4" w:space="0" w:color="auto"/>
        </w:tblBorders>
        <w:tblLook w:val="01E0" w:firstRow="1" w:lastRow="1" w:firstColumn="1" w:lastColumn="1" w:noHBand="0" w:noVBand="0"/>
      </w:tblPr>
      <w:tblGrid>
        <w:gridCol w:w="9286"/>
      </w:tblGrid>
      <w:tr w:rsidR="00C824A6" w:rsidRPr="00C824A6" w:rsidTr="00B55367">
        <w:tc>
          <w:tcPr>
            <w:tcW w:w="5000" w:type="pct"/>
            <w:tcBorders>
              <w:top w:val="nil"/>
              <w:bottom w:val="nil"/>
            </w:tcBorders>
          </w:tcPr>
          <w:p w:rsidR="00093FB9" w:rsidRPr="00C824A6" w:rsidRDefault="00093FB9" w:rsidP="00B55367">
            <w:pPr>
              <w:jc w:val="both"/>
              <w:rPr>
                <w:rFonts w:ascii="Verdana" w:hAnsi="Verdana" w:cs="Arial"/>
                <w:b/>
                <w:sz w:val="16"/>
                <w:szCs w:val="16"/>
              </w:rPr>
            </w:pPr>
            <w:r w:rsidRPr="00C824A6">
              <w:rPr>
                <w:rFonts w:ascii="Verdana" w:hAnsi="Verdana"/>
                <w:b/>
                <w:sz w:val="16"/>
                <w:szCs w:val="16"/>
                <w:lang w:eastAsia="en-US"/>
              </w:rPr>
              <w:t>Athugasemdir:</w:t>
            </w:r>
          </w:p>
        </w:tc>
      </w:tr>
      <w:tr w:rsidR="00C824A6" w:rsidRPr="00C824A6" w:rsidTr="00B55367">
        <w:tc>
          <w:tcPr>
            <w:tcW w:w="5000" w:type="pct"/>
            <w:tcBorders>
              <w:top w:val="nil"/>
              <w:bottom w:val="single" w:sz="2" w:space="0" w:color="auto"/>
            </w:tcBorders>
          </w:tcPr>
          <w:p w:rsidR="00D95E0E" w:rsidRPr="00C824A6" w:rsidRDefault="00D95E0E" w:rsidP="00B55367">
            <w:pPr>
              <w:jc w:val="both"/>
              <w:rPr>
                <w:rFonts w:ascii="Verdana" w:hAnsi="Verdana"/>
                <w:sz w:val="16"/>
                <w:szCs w:val="16"/>
                <w:lang w:eastAsia="en-US"/>
              </w:rPr>
            </w:pPr>
          </w:p>
          <w:p w:rsidR="00D95E0E" w:rsidRPr="00C824A6" w:rsidRDefault="00D95E0E"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C824A6" w:rsidRPr="00C824A6" w:rsidTr="00B55367">
        <w:tc>
          <w:tcPr>
            <w:tcW w:w="5000" w:type="pct"/>
            <w:tcBorders>
              <w:top w:val="single" w:sz="2" w:space="0" w:color="auto"/>
              <w:bottom w:val="single" w:sz="2" w:space="0" w:color="auto"/>
            </w:tcBorders>
          </w:tcPr>
          <w:p w:rsidR="000C3DEB" w:rsidRPr="00C824A6" w:rsidRDefault="000C3DEB" w:rsidP="00B55367">
            <w:pPr>
              <w:jc w:val="both"/>
              <w:rPr>
                <w:rFonts w:ascii="Verdana" w:hAnsi="Verdana"/>
                <w:sz w:val="16"/>
                <w:szCs w:val="16"/>
                <w:lang w:eastAsia="en-US"/>
              </w:rPr>
            </w:pPr>
          </w:p>
          <w:p w:rsidR="000C3DEB" w:rsidRPr="00C824A6" w:rsidRDefault="000C3DEB"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r w:rsidR="00D95E0E" w:rsidRPr="00C824A6" w:rsidTr="00B55367">
        <w:tc>
          <w:tcPr>
            <w:tcW w:w="5000" w:type="pct"/>
            <w:tcBorders>
              <w:top w:val="single" w:sz="2" w:space="0" w:color="auto"/>
              <w:bottom w:val="single" w:sz="2" w:space="0" w:color="auto"/>
            </w:tcBorders>
          </w:tcPr>
          <w:p w:rsidR="00D95E0E" w:rsidRPr="00C824A6" w:rsidRDefault="00D95E0E" w:rsidP="00B55367">
            <w:pPr>
              <w:jc w:val="both"/>
              <w:rPr>
                <w:rFonts w:ascii="Verdana" w:hAnsi="Verdana"/>
                <w:sz w:val="16"/>
                <w:szCs w:val="16"/>
                <w:lang w:eastAsia="en-US"/>
              </w:rPr>
            </w:pPr>
          </w:p>
          <w:p w:rsidR="00D95E0E" w:rsidRPr="00C824A6" w:rsidRDefault="00D95E0E" w:rsidP="00B55367">
            <w:pPr>
              <w:jc w:val="both"/>
              <w:rPr>
                <w:rFonts w:ascii="Verdana" w:hAnsi="Verdana" w:cs="Arial"/>
                <w:sz w:val="16"/>
                <w:szCs w:val="16"/>
              </w:rPr>
            </w:pPr>
            <w:r w:rsidRPr="00C824A6">
              <w:rPr>
                <w:rFonts w:ascii="Verdana" w:hAnsi="Verdana"/>
                <w:sz w:val="16"/>
                <w:szCs w:val="16"/>
                <w:lang w:eastAsia="en-US"/>
              </w:rPr>
              <w:fldChar w:fldCharType="begin">
                <w:ffData>
                  <w:name w:val=""/>
                  <w:enabled/>
                  <w:calcOnExit w:val="0"/>
                  <w:textInput>
                    <w:maxLength w:val="150"/>
                  </w:textInput>
                </w:ffData>
              </w:fldChar>
            </w:r>
            <w:r w:rsidRPr="00C824A6">
              <w:rPr>
                <w:rFonts w:ascii="Verdana" w:hAnsi="Verdana"/>
                <w:sz w:val="16"/>
                <w:szCs w:val="16"/>
                <w:lang w:eastAsia="en-US"/>
              </w:rPr>
              <w:instrText xml:space="preserve"> FORMTEXT </w:instrText>
            </w:r>
            <w:r w:rsidRPr="00C824A6">
              <w:rPr>
                <w:rFonts w:ascii="Verdana" w:hAnsi="Verdana"/>
                <w:sz w:val="16"/>
                <w:szCs w:val="16"/>
                <w:lang w:eastAsia="en-US"/>
              </w:rPr>
            </w:r>
            <w:r w:rsidRPr="00C824A6">
              <w:rPr>
                <w:rFonts w:ascii="Verdana" w:hAnsi="Verdana"/>
                <w:sz w:val="16"/>
                <w:szCs w:val="16"/>
                <w:lang w:eastAsia="en-US"/>
              </w:rPr>
              <w:fldChar w:fldCharType="separate"/>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noProof/>
                <w:sz w:val="16"/>
                <w:szCs w:val="16"/>
                <w:lang w:eastAsia="en-US"/>
              </w:rPr>
              <w:t> </w:t>
            </w:r>
            <w:r w:rsidRPr="00C824A6">
              <w:rPr>
                <w:rFonts w:ascii="Verdana" w:hAnsi="Verdana"/>
                <w:sz w:val="16"/>
                <w:szCs w:val="16"/>
                <w:lang w:eastAsia="en-US"/>
              </w:rPr>
              <w:fldChar w:fldCharType="end"/>
            </w:r>
          </w:p>
        </w:tc>
      </w:tr>
    </w:tbl>
    <w:p w:rsidR="000C3DEB" w:rsidRPr="00C824A6" w:rsidRDefault="000C3DEB" w:rsidP="00093FB9">
      <w:pPr>
        <w:autoSpaceDE w:val="0"/>
        <w:autoSpaceDN w:val="0"/>
        <w:adjustRightInd w:val="0"/>
        <w:rPr>
          <w:rFonts w:ascii="Verdana" w:hAnsi="Verdana" w:cs="Avenir-Medium"/>
          <w:b/>
          <w:sz w:val="20"/>
          <w:szCs w:val="20"/>
          <w:lang w:val="da-DK" w:eastAsia="en-GB"/>
        </w:rPr>
      </w:pPr>
    </w:p>
    <w:p w:rsidR="000C3DEB" w:rsidRPr="00C824A6" w:rsidRDefault="000C3DEB" w:rsidP="00093FB9">
      <w:pPr>
        <w:autoSpaceDE w:val="0"/>
        <w:autoSpaceDN w:val="0"/>
        <w:adjustRightInd w:val="0"/>
        <w:rPr>
          <w:rFonts w:ascii="Verdana" w:hAnsi="Verdana" w:cs="Avenir-Medium"/>
          <w:b/>
          <w:sz w:val="20"/>
          <w:szCs w:val="20"/>
          <w:lang w:val="da-DK" w:eastAsia="en-GB"/>
        </w:rPr>
      </w:pPr>
    </w:p>
    <w:p w:rsidR="000C3DEB" w:rsidRPr="00C824A6" w:rsidRDefault="000C3DEB" w:rsidP="00093FB9">
      <w:pPr>
        <w:autoSpaceDE w:val="0"/>
        <w:autoSpaceDN w:val="0"/>
        <w:adjustRightInd w:val="0"/>
        <w:rPr>
          <w:rFonts w:ascii="Verdana" w:hAnsi="Verdana" w:cs="Avenir-Medium"/>
          <w:b/>
          <w:sz w:val="20"/>
          <w:szCs w:val="20"/>
          <w:lang w:val="da-DK" w:eastAsia="en-GB"/>
        </w:rPr>
      </w:pPr>
    </w:p>
    <w:p w:rsidR="00093FB9" w:rsidRPr="00C824A6" w:rsidRDefault="00093FB9" w:rsidP="00093FB9">
      <w:pPr>
        <w:autoSpaceDE w:val="0"/>
        <w:autoSpaceDN w:val="0"/>
        <w:adjustRightInd w:val="0"/>
        <w:rPr>
          <w:rFonts w:ascii="Verdana" w:hAnsi="Verdana" w:cs="Avenir-Medium"/>
          <w:b/>
          <w:sz w:val="20"/>
          <w:szCs w:val="20"/>
          <w:lang w:val="da-DK" w:eastAsia="en-GB"/>
        </w:rPr>
      </w:pPr>
      <w:r w:rsidRPr="00C824A6">
        <w:rPr>
          <w:rFonts w:ascii="Verdana" w:hAnsi="Verdana" w:cs="Avenir-Medium"/>
          <w:b/>
          <w:sz w:val="20"/>
          <w:szCs w:val="20"/>
          <w:lang w:val="da-DK" w:eastAsia="en-GB"/>
        </w:rPr>
        <w:t>Leiðbeiningar</w:t>
      </w:r>
    </w:p>
    <w:p w:rsidR="00093FB9" w:rsidRPr="00C824A6" w:rsidRDefault="00093FB9" w:rsidP="00093FB9">
      <w:pPr>
        <w:autoSpaceDE w:val="0"/>
        <w:autoSpaceDN w:val="0"/>
        <w:adjustRightInd w:val="0"/>
        <w:rPr>
          <w:rFonts w:ascii="Verdana" w:hAnsi="Verdana" w:cs="Avenir-Medium"/>
          <w:b/>
          <w:sz w:val="20"/>
          <w:szCs w:val="20"/>
          <w:lang w:val="da-DK" w:eastAsia="en-GB"/>
        </w:rPr>
      </w:pPr>
    </w:p>
    <w:p w:rsidR="00093FB9" w:rsidRPr="00C824A6" w:rsidRDefault="00093FB9" w:rsidP="00093FB9">
      <w:pPr>
        <w:autoSpaceDE w:val="0"/>
        <w:autoSpaceDN w:val="0"/>
        <w:adjustRightInd w:val="0"/>
        <w:jc w:val="both"/>
        <w:rPr>
          <w:rFonts w:ascii="Verdana" w:hAnsi="Verdana" w:cs="Avenir-Roman"/>
          <w:sz w:val="20"/>
          <w:szCs w:val="20"/>
          <w:lang w:val="da-DK" w:eastAsia="en-GB"/>
        </w:rPr>
      </w:pPr>
      <w:r w:rsidRPr="00C824A6">
        <w:rPr>
          <w:rFonts w:ascii="Verdana" w:hAnsi="Verdana" w:cs="Avenir-Roman"/>
          <w:sz w:val="20"/>
          <w:szCs w:val="20"/>
          <w:lang w:val="da-DK" w:eastAsia="en-GB"/>
        </w:rPr>
        <w:t>1. Ef unnt er skal dagsetja nákvæmlega hvenær sjóðfélagi er talinn hafa orðið óvinnufær að fullu eða hluta. Sé það ekki unnt skal tilgreina mánuð eða mánaðarlok ef rétt þykir að miða við mánaðamót. Þannig skal segja mann óvinnufæran „frá desemberlokum 2001” en ekki „frá 1. janúar 2002” nema sjóðfélagi hafi orðið fyrir slysi eða áfalli þann dag.</w:t>
      </w:r>
    </w:p>
    <w:p w:rsidR="00093FB9" w:rsidRPr="00C824A6" w:rsidRDefault="00093FB9" w:rsidP="00093FB9">
      <w:pPr>
        <w:autoSpaceDE w:val="0"/>
        <w:autoSpaceDN w:val="0"/>
        <w:adjustRightInd w:val="0"/>
        <w:jc w:val="both"/>
        <w:rPr>
          <w:rFonts w:ascii="Verdana" w:hAnsi="Verdana" w:cs="Avenir-Roman"/>
          <w:sz w:val="20"/>
          <w:szCs w:val="20"/>
          <w:lang w:val="da-DK" w:eastAsia="en-GB"/>
        </w:rPr>
      </w:pPr>
    </w:p>
    <w:p w:rsidR="00093FB9" w:rsidRPr="00C824A6" w:rsidRDefault="00093FB9" w:rsidP="00093FB9">
      <w:pPr>
        <w:autoSpaceDE w:val="0"/>
        <w:autoSpaceDN w:val="0"/>
        <w:adjustRightInd w:val="0"/>
        <w:jc w:val="both"/>
        <w:rPr>
          <w:rFonts w:ascii="Verdana" w:hAnsi="Verdana" w:cs="Avenir-Roman"/>
          <w:sz w:val="20"/>
          <w:szCs w:val="20"/>
          <w:lang w:val="da-DK" w:eastAsia="en-GB"/>
        </w:rPr>
      </w:pPr>
      <w:r w:rsidRPr="00C824A6">
        <w:rPr>
          <w:rFonts w:ascii="Verdana" w:hAnsi="Verdana" w:cs="Avenir-Roman"/>
          <w:sz w:val="20"/>
          <w:szCs w:val="20"/>
          <w:lang w:val="da-DK" w:eastAsia="en-GB"/>
        </w:rPr>
        <w:t>2. Í samþykktum lífeyrissjóða er kveðið á um að sjóðfélaga, sem sækir um örorkulífeyri eða nýtur slíks lífeyris, sé skylt að láta sjóðstjórn í té allar þær upplýsingar um heilsufar sitt og atvinnutekjur, sem nauðsynlegar eru til að dæma um rétt hans til lífeyris.</w:t>
      </w:r>
    </w:p>
    <w:p w:rsidR="00093FB9" w:rsidRPr="00C824A6" w:rsidRDefault="00093FB9" w:rsidP="00093FB9">
      <w:pPr>
        <w:autoSpaceDE w:val="0"/>
        <w:autoSpaceDN w:val="0"/>
        <w:adjustRightInd w:val="0"/>
        <w:jc w:val="both"/>
        <w:rPr>
          <w:rFonts w:ascii="Verdana" w:hAnsi="Verdana" w:cs="Avenir-Roman"/>
          <w:sz w:val="20"/>
          <w:szCs w:val="20"/>
          <w:lang w:val="da-DK" w:eastAsia="en-GB"/>
        </w:rPr>
      </w:pPr>
    </w:p>
    <w:p w:rsidR="00093FB9" w:rsidRPr="00C824A6" w:rsidRDefault="00093FB9" w:rsidP="00093FB9">
      <w:pPr>
        <w:autoSpaceDE w:val="0"/>
        <w:autoSpaceDN w:val="0"/>
        <w:adjustRightInd w:val="0"/>
        <w:jc w:val="both"/>
        <w:rPr>
          <w:rFonts w:ascii="Verdana" w:hAnsi="Verdana" w:cs="Avenir-Roman"/>
          <w:sz w:val="20"/>
          <w:szCs w:val="20"/>
          <w:lang w:val="da-DK" w:eastAsia="en-GB"/>
        </w:rPr>
      </w:pPr>
      <w:r w:rsidRPr="00C824A6">
        <w:rPr>
          <w:rFonts w:ascii="Verdana" w:hAnsi="Verdana" w:cs="Avenir-Roman"/>
          <w:sz w:val="20"/>
          <w:szCs w:val="20"/>
          <w:lang w:val="da-DK" w:eastAsia="en-GB"/>
        </w:rPr>
        <w:t>3. Starfsfólk lífeyrissjóðanna er bundið þagnarskyldu um þau atriði, sem það fær vitneskju um og leynt skulu fara samkvæmt lögum, fyrirmælum eða eðli máls. Upplýsingar um læknisfræðileg efni, svo sem örorkumatsgerðir og læknisvottorð, teljast algjört trúnaðarmál.</w:t>
      </w:r>
    </w:p>
    <w:p w:rsidR="00093FB9" w:rsidRPr="00C824A6" w:rsidRDefault="00093FB9" w:rsidP="00093FB9">
      <w:pPr>
        <w:autoSpaceDE w:val="0"/>
        <w:autoSpaceDN w:val="0"/>
        <w:adjustRightInd w:val="0"/>
        <w:jc w:val="both"/>
        <w:rPr>
          <w:rFonts w:ascii="Verdana" w:hAnsi="Verdana" w:cs="Avenir-Roman"/>
          <w:sz w:val="20"/>
          <w:szCs w:val="20"/>
          <w:lang w:val="da-DK" w:eastAsia="en-GB"/>
        </w:rPr>
      </w:pPr>
    </w:p>
    <w:p w:rsidR="00093FB9" w:rsidRPr="00C824A6" w:rsidRDefault="00093FB9" w:rsidP="00093FB9">
      <w:pPr>
        <w:autoSpaceDE w:val="0"/>
        <w:autoSpaceDN w:val="0"/>
        <w:adjustRightInd w:val="0"/>
        <w:jc w:val="both"/>
        <w:rPr>
          <w:rFonts w:ascii="Verdana" w:hAnsi="Verdana" w:cs="Avenir-Medium"/>
          <w:b/>
          <w:sz w:val="20"/>
          <w:szCs w:val="20"/>
          <w:lang w:val="da-DK" w:eastAsia="en-GB"/>
        </w:rPr>
      </w:pPr>
      <w:r w:rsidRPr="00C824A6">
        <w:rPr>
          <w:rFonts w:ascii="Verdana" w:hAnsi="Verdana" w:cs="Avenir-Heavy"/>
          <w:b/>
          <w:sz w:val="20"/>
          <w:szCs w:val="20"/>
          <w:lang w:val="da-DK" w:eastAsia="en-GB"/>
        </w:rPr>
        <w:t>4. Senda skal læknisvottorðið hlutaðeigandi lífeyrissjóði.</w:t>
      </w:r>
    </w:p>
    <w:p w:rsidR="00317A55" w:rsidRPr="00C824A6" w:rsidRDefault="00317A55" w:rsidP="00093FB9">
      <w:pPr>
        <w:pStyle w:val="Footer"/>
        <w:tabs>
          <w:tab w:val="clear" w:pos="8306"/>
        </w:tabs>
        <w:rPr>
          <w:rFonts w:ascii="Verdana" w:hAnsi="Verdana"/>
          <w:lang w:val="da-DK"/>
        </w:rPr>
      </w:pPr>
    </w:p>
    <w:p w:rsidR="00093FB9" w:rsidRPr="00C824A6" w:rsidRDefault="00093FB9">
      <w:pPr>
        <w:rPr>
          <w:rFonts w:ascii="Verdana" w:hAnsi="Verdana"/>
          <w:lang w:val="da-DK"/>
        </w:rPr>
      </w:pPr>
    </w:p>
    <w:sectPr w:rsidR="00093FB9" w:rsidRPr="00C824A6" w:rsidSect="00E25C95">
      <w:footerReference w:type="default" r:id="rId11"/>
      <w:type w:val="continuous"/>
      <w:pgSz w:w="11906" w:h="16838"/>
      <w:pgMar w:top="1418" w:right="1418" w:bottom="1418" w:left="1418" w:header="709" w:footer="31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03" w:rsidRDefault="008D6B03">
      <w:r>
        <w:separator/>
      </w:r>
    </w:p>
  </w:endnote>
  <w:endnote w:type="continuationSeparator" w:id="0">
    <w:p w:rsidR="008D6B03" w:rsidRDefault="008D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Medium">
    <w:panose1 w:val="020B0500000000000000"/>
    <w:charset w:val="00"/>
    <w:family w:val="swiss"/>
    <w:pitch w:val="variable"/>
    <w:sig w:usb0="00000003" w:usb1="00000000" w:usb2="00000000" w:usb3="00000000" w:csb0="00000001" w:csb1="00000000"/>
  </w:font>
  <w:font w:name="Avenir-Roman">
    <w:panose1 w:val="020B0500000000000000"/>
    <w:charset w:val="00"/>
    <w:family w:val="swiss"/>
    <w:pitch w:val="variable"/>
    <w:sig w:usb0="00000003" w:usb1="00000000" w:usb2="00000000" w:usb3="00000000" w:csb0="00000001" w:csb1="00000000"/>
  </w:font>
  <w:font w:name="Avenir-Heav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52" w:rsidRPr="00C824A6" w:rsidRDefault="00E45252" w:rsidP="003701E4">
    <w:pPr>
      <w:pStyle w:val="Footer"/>
      <w:rPr>
        <w:rFonts w:ascii="Verdana" w:hAnsi="Verdana" w:cs="Arial"/>
        <w:sz w:val="12"/>
        <w:szCs w:val="12"/>
      </w:rPr>
    </w:pPr>
    <w:r w:rsidRPr="004E4CCB">
      <w:rPr>
        <w:rFonts w:ascii="Verdana" w:hAnsi="Verdana" w:cs="Arial"/>
        <w:sz w:val="12"/>
        <w:szCs w:val="12"/>
      </w:rPr>
      <w:t xml:space="preserve">Sendist </w:t>
    </w:r>
    <w:r w:rsidR="007E7551">
      <w:rPr>
        <w:rFonts w:ascii="Verdana" w:hAnsi="Verdana" w:cs="Arial"/>
        <w:sz w:val="12"/>
        <w:szCs w:val="12"/>
      </w:rPr>
      <w:t xml:space="preserve">á </w:t>
    </w:r>
    <w:proofErr w:type="spellStart"/>
    <w:r w:rsidR="007E7551" w:rsidRPr="007E7551">
      <w:rPr>
        <w:rFonts w:ascii="Verdana" w:hAnsi="Verdana" w:cs="Arial"/>
        <w:sz w:val="12"/>
        <w:szCs w:val="12"/>
      </w:rPr>
      <w:t>utgreidslur</w:t>
    </w:r>
    <w:proofErr w:type="spellEnd"/>
    <w:r w:rsidR="007E7551" w:rsidRPr="007E7551">
      <w:rPr>
        <w:rFonts w:ascii="Verdana" w:hAnsi="Verdana" w:cs="Arial"/>
        <w:sz w:val="12"/>
        <w:szCs w:val="12"/>
      </w:rPr>
      <w:t>@</w:t>
    </w:r>
    <w:proofErr w:type="spellStart"/>
    <w:r w:rsidR="007E7551" w:rsidRPr="007E7551">
      <w:rPr>
        <w:rFonts w:ascii="Verdana" w:hAnsi="Verdana" w:cs="Arial"/>
        <w:sz w:val="12"/>
        <w:szCs w:val="12"/>
      </w:rPr>
      <w:t>arionbanki.is</w:t>
    </w:r>
    <w:proofErr w:type="spellEnd"/>
    <w:r w:rsidR="007E7551">
      <w:rPr>
        <w:rFonts w:ascii="Verdana" w:hAnsi="Verdana" w:cs="Arial"/>
        <w:sz w:val="12"/>
        <w:szCs w:val="12"/>
      </w:rPr>
      <w:t xml:space="preserve"> eða í pósti til </w:t>
    </w:r>
    <w:proofErr w:type="spellStart"/>
    <w:r w:rsidR="00C2573E" w:rsidRPr="004E4CCB">
      <w:rPr>
        <w:rFonts w:ascii="Verdana" w:hAnsi="Verdana" w:cs="Arial"/>
        <w:sz w:val="12"/>
        <w:szCs w:val="12"/>
      </w:rPr>
      <w:t>Lífeyrisþjónustu</w:t>
    </w:r>
    <w:proofErr w:type="spellEnd"/>
    <w:r w:rsidR="007E7551">
      <w:rPr>
        <w:rFonts w:ascii="Verdana" w:hAnsi="Verdana" w:cs="Arial"/>
        <w:sz w:val="12"/>
        <w:szCs w:val="12"/>
      </w:rPr>
      <w:t xml:space="preserve">, </w:t>
    </w:r>
    <w:proofErr w:type="spellStart"/>
    <w:r w:rsidR="007E7551">
      <w:rPr>
        <w:rFonts w:ascii="Verdana" w:hAnsi="Verdana" w:cs="Arial"/>
        <w:sz w:val="12"/>
        <w:szCs w:val="12"/>
      </w:rPr>
      <w:t>Túngötu</w:t>
    </w:r>
    <w:proofErr w:type="spellEnd"/>
    <w:r w:rsidR="007E7551">
      <w:rPr>
        <w:rFonts w:ascii="Verdana" w:hAnsi="Verdana" w:cs="Arial"/>
        <w:sz w:val="12"/>
        <w:szCs w:val="12"/>
      </w:rPr>
      <w:t xml:space="preserve"> 3, 580 Siglufjörður          </w:t>
    </w:r>
    <w:r w:rsidR="003701E4" w:rsidRPr="004E4CCB">
      <w:rPr>
        <w:rFonts w:ascii="Verdana" w:hAnsi="Verdana" w:cs="Arial"/>
        <w:sz w:val="12"/>
        <w:szCs w:val="12"/>
      </w:rPr>
      <w:t xml:space="preserve">             </w:t>
    </w:r>
    <w:r w:rsidR="00E05E1C">
      <w:rPr>
        <w:rFonts w:ascii="Verdana" w:hAnsi="Verdana" w:cs="Arial"/>
        <w:sz w:val="12"/>
        <w:szCs w:val="12"/>
      </w:rPr>
      <w:t xml:space="preserve">          </w:t>
    </w:r>
    <w:r w:rsidR="00BD568F">
      <w:rPr>
        <w:rFonts w:ascii="Verdana" w:hAnsi="Verdana" w:cs="Arial"/>
        <w:sz w:val="12"/>
        <w:szCs w:val="12"/>
      </w:rPr>
      <w:t xml:space="preserve">  </w:t>
    </w:r>
    <w:r w:rsidR="00E05E1C">
      <w:rPr>
        <w:rFonts w:ascii="Verdana" w:hAnsi="Verdana" w:cs="Arial"/>
        <w:sz w:val="12"/>
        <w:szCs w:val="12"/>
      </w:rPr>
      <w:t xml:space="preserve">       </w:t>
    </w:r>
    <w:r w:rsidR="003701E4" w:rsidRPr="004E4CCB">
      <w:rPr>
        <w:rFonts w:ascii="Verdana" w:hAnsi="Verdana" w:cs="Arial"/>
        <w:sz w:val="12"/>
        <w:szCs w:val="12"/>
      </w:rPr>
      <w:t xml:space="preserve"> </w:t>
    </w:r>
    <w:r w:rsidR="00E05E1C">
      <w:rPr>
        <w:rFonts w:ascii="Verdana" w:hAnsi="Verdana" w:cs="Arial"/>
        <w:sz w:val="12"/>
        <w:szCs w:val="12"/>
      </w:rPr>
      <w:t>60-</w:t>
    </w:r>
    <w:r w:rsidR="00E05E1C" w:rsidRPr="00C824A6">
      <w:rPr>
        <w:rFonts w:ascii="Verdana" w:hAnsi="Verdana" w:cs="Arial"/>
        <w:sz w:val="12"/>
        <w:szCs w:val="12"/>
      </w:rPr>
      <w:t>3289</w:t>
    </w:r>
    <w:r w:rsidR="00BD568F" w:rsidRPr="00C824A6">
      <w:rPr>
        <w:rFonts w:ascii="Verdana" w:hAnsi="Verdana" w:cs="Arial"/>
        <w:sz w:val="12"/>
        <w:szCs w:val="12"/>
      </w:rPr>
      <w:t>LI</w:t>
    </w:r>
    <w:r w:rsidR="00E05E1C" w:rsidRPr="00C824A6">
      <w:rPr>
        <w:rFonts w:ascii="Verdana" w:hAnsi="Verdana" w:cs="Arial"/>
        <w:sz w:val="12"/>
        <w:szCs w:val="12"/>
      </w:rPr>
      <w:t>F</w:t>
    </w:r>
    <w:r w:rsidR="00BD568F" w:rsidRPr="00C824A6">
      <w:rPr>
        <w:rFonts w:ascii="Verdana" w:hAnsi="Verdana" w:cs="Arial"/>
        <w:sz w:val="12"/>
        <w:szCs w:val="12"/>
      </w:rPr>
      <w:t>RANG</w:t>
    </w:r>
    <w:r w:rsidR="00E05E1C" w:rsidRPr="00C824A6">
      <w:rPr>
        <w:rFonts w:ascii="Verdana" w:hAnsi="Verdana" w:cs="Arial"/>
        <w:sz w:val="12"/>
        <w:szCs w:val="12"/>
      </w:rPr>
      <w:t>/</w:t>
    </w:r>
    <w:r w:rsidR="00BD568F" w:rsidRPr="00C824A6">
      <w:rPr>
        <w:rFonts w:ascii="Verdana" w:hAnsi="Verdana" w:cs="Arial"/>
        <w:sz w:val="12"/>
        <w:szCs w:val="12"/>
      </w:rPr>
      <w:t>01</w:t>
    </w:r>
    <w:r w:rsidR="00E05E1C" w:rsidRPr="00C824A6">
      <w:rPr>
        <w:rFonts w:ascii="Verdana" w:hAnsi="Verdana" w:cs="Arial"/>
        <w:sz w:val="12"/>
        <w:szCs w:val="12"/>
      </w:rPr>
      <w:t>.1</w:t>
    </w:r>
    <w:r w:rsidR="00BD568F" w:rsidRPr="00C824A6">
      <w:rPr>
        <w:rFonts w:ascii="Verdana" w:hAnsi="Verdana" w:cs="Arial"/>
        <w:sz w:val="12"/>
        <w:szCs w:val="12"/>
      </w:rPr>
      <w:t>3</w:t>
    </w:r>
    <w:r w:rsidR="003701E4" w:rsidRPr="00C824A6">
      <w:rPr>
        <w:rFonts w:ascii="Verdana" w:hAnsi="Verdana" w:cs="Arial"/>
        <w:sz w:val="12"/>
        <w:szCs w:val="12"/>
      </w:rPr>
      <w:t xml:space="preserve">.                                                                                                                                                                        </w:t>
    </w:r>
  </w:p>
  <w:p w:rsidR="003701E4" w:rsidRPr="00C824A6" w:rsidRDefault="00C2573E" w:rsidP="003701E4">
    <w:pPr>
      <w:pStyle w:val="Footer"/>
      <w:rPr>
        <w:rFonts w:ascii="Verdana" w:hAnsi="Verdana" w:cs="Arial"/>
        <w:sz w:val="12"/>
        <w:szCs w:val="12"/>
      </w:rPr>
    </w:pPr>
    <w:proofErr w:type="spellStart"/>
    <w:r w:rsidRPr="00C824A6">
      <w:rPr>
        <w:rFonts w:ascii="Verdana" w:hAnsi="Verdana" w:cs="Arial"/>
        <w:sz w:val="12"/>
        <w:szCs w:val="12"/>
      </w:rPr>
      <w:t>Lífeyrisþjónusta</w:t>
    </w:r>
    <w:proofErr w:type="spellEnd"/>
    <w:r w:rsidRPr="00C824A6">
      <w:rPr>
        <w:rFonts w:ascii="Verdana" w:hAnsi="Verdana" w:cs="Arial"/>
        <w:sz w:val="12"/>
        <w:szCs w:val="12"/>
      </w:rPr>
      <w:t xml:space="preserve"> í síma 444 7000 og </w:t>
    </w:r>
    <w:proofErr w:type="spellStart"/>
    <w:r w:rsidRPr="00C824A6">
      <w:rPr>
        <w:rFonts w:ascii="Verdana" w:hAnsi="Verdana" w:cs="Arial"/>
        <w:sz w:val="12"/>
        <w:szCs w:val="12"/>
      </w:rPr>
      <w:t>lifeyristhjonusta</w:t>
    </w:r>
    <w:proofErr w:type="spellEnd"/>
    <w:r w:rsidRPr="00C824A6">
      <w:rPr>
        <w:rFonts w:ascii="Verdana" w:hAnsi="Verdana" w:cs="Arial"/>
        <w:sz w:val="12"/>
        <w:szCs w:val="12"/>
      </w:rPr>
      <w:t>@</w:t>
    </w:r>
    <w:proofErr w:type="spellStart"/>
    <w:r w:rsidRPr="00C824A6">
      <w:rPr>
        <w:rFonts w:ascii="Verdana" w:hAnsi="Verdana" w:cs="Arial"/>
        <w:sz w:val="12"/>
        <w:szCs w:val="12"/>
      </w:rPr>
      <w:t>arionbanki</w:t>
    </w:r>
    <w:r w:rsidR="00E45252" w:rsidRPr="00C824A6">
      <w:rPr>
        <w:rFonts w:ascii="Verdana" w:hAnsi="Verdana" w:cs="Arial"/>
        <w:sz w:val="12"/>
        <w:szCs w:val="12"/>
      </w:rPr>
      <w:t>.is</w:t>
    </w:r>
    <w:proofErr w:type="spellEnd"/>
    <w:r w:rsidR="00E45252" w:rsidRPr="00C824A6">
      <w:rPr>
        <w:rFonts w:ascii="Verdana" w:hAnsi="Verdana" w:cs="Arial"/>
        <w:sz w:val="12"/>
        <w:szCs w:val="12"/>
      </w:rPr>
      <w:t xml:space="preserve">, </w:t>
    </w:r>
    <w:proofErr w:type="spellStart"/>
    <w:r w:rsidR="00672382" w:rsidRPr="00C824A6">
      <w:rPr>
        <w:rFonts w:ascii="Verdana" w:hAnsi="Verdana" w:cs="Arial"/>
        <w:sz w:val="12"/>
        <w:szCs w:val="12"/>
      </w:rPr>
      <w:t>www.arionbanki.is</w:t>
    </w:r>
    <w:proofErr w:type="spellEnd"/>
    <w:r w:rsidR="00672382" w:rsidRPr="00C824A6">
      <w:rPr>
        <w:rFonts w:ascii="Verdana" w:hAnsi="Verdana" w:cs="Arial"/>
        <w:sz w:val="12"/>
        <w:szCs w:val="12"/>
      </w:rPr>
      <w:t xml:space="preserve">/lifrang </w:t>
    </w:r>
    <w:r w:rsidR="00C54374" w:rsidRPr="00C824A6">
      <w:rPr>
        <w:rFonts w:ascii="Verdana" w:hAnsi="Verdana" w:cs="Arial"/>
        <w:sz w:val="12"/>
        <w:szCs w:val="12"/>
      </w:rPr>
      <w:t xml:space="preserve"> </w:t>
    </w:r>
    <w:r w:rsidR="003701E4" w:rsidRPr="00C824A6">
      <w:rPr>
        <w:rFonts w:ascii="Verdana" w:hAnsi="Verdana" w:cs="Arial"/>
        <w:sz w:val="12"/>
        <w:szCs w:val="12"/>
      </w:rPr>
      <w:t xml:space="preserve">    </w:t>
    </w:r>
    <w:r w:rsidR="00BD568F" w:rsidRPr="00C824A6">
      <w:rPr>
        <w:rFonts w:ascii="Verdana" w:hAnsi="Verdana" w:cs="Arial"/>
        <w:sz w:val="12"/>
        <w:szCs w:val="12"/>
      </w:rPr>
      <w:t xml:space="preserve">  </w:t>
    </w:r>
    <w:r w:rsidR="003701E4" w:rsidRPr="00C824A6">
      <w:rPr>
        <w:rFonts w:ascii="Verdana" w:hAnsi="Verdana" w:cs="Arial"/>
        <w:sz w:val="12"/>
        <w:szCs w:val="12"/>
      </w:rPr>
      <w:t xml:space="preserve">                    </w:t>
    </w:r>
    <w:r w:rsidR="00BD568F" w:rsidRPr="00C824A6">
      <w:rPr>
        <w:rFonts w:ascii="Verdana" w:hAnsi="Verdana" w:cs="Arial"/>
        <w:sz w:val="12"/>
        <w:szCs w:val="12"/>
      </w:rPr>
      <w:t xml:space="preserve"> </w:t>
    </w:r>
    <w:r w:rsidR="003701E4" w:rsidRPr="00C824A6">
      <w:rPr>
        <w:rFonts w:ascii="Verdana" w:hAnsi="Verdana" w:cs="Arial"/>
        <w:sz w:val="12"/>
        <w:szCs w:val="12"/>
      </w:rPr>
      <w:t xml:space="preserve">      Eintak </w:t>
    </w:r>
    <w:proofErr w:type="spellStart"/>
    <w:r w:rsidR="00BD568F" w:rsidRPr="00C824A6">
      <w:rPr>
        <w:rFonts w:ascii="Verdana" w:hAnsi="Verdana" w:cs="Arial"/>
        <w:sz w:val="12"/>
        <w:szCs w:val="12"/>
      </w:rPr>
      <w:t>L</w:t>
    </w:r>
    <w:r w:rsidR="003701E4" w:rsidRPr="00C824A6">
      <w:rPr>
        <w:rFonts w:ascii="Verdana" w:hAnsi="Verdana" w:cs="Arial"/>
        <w:sz w:val="12"/>
        <w:szCs w:val="12"/>
      </w:rPr>
      <w:t>ífeyrissjóðs</w:t>
    </w:r>
    <w:proofErr w:type="spellEnd"/>
    <w:r w:rsidR="00BD568F" w:rsidRPr="00C824A6">
      <w:rPr>
        <w:rFonts w:ascii="Verdana" w:hAnsi="Verdana" w:cs="Arial"/>
        <w:sz w:val="12"/>
        <w:szCs w:val="12"/>
      </w:rPr>
      <w:t xml:space="preserve"> Rangæinga</w:t>
    </w:r>
  </w:p>
  <w:p w:rsidR="008B2E0A" w:rsidRPr="00C824A6" w:rsidRDefault="004E4CCB" w:rsidP="003701E4">
    <w:pPr>
      <w:pStyle w:val="Footer"/>
      <w:jc w:val="right"/>
      <w:rPr>
        <w:rFonts w:ascii="Verdana" w:hAnsi="Verdana" w:cs="Arial"/>
        <w:sz w:val="12"/>
        <w:szCs w:val="12"/>
      </w:rPr>
    </w:pPr>
    <w:r w:rsidRPr="00C824A6">
      <w:rPr>
        <w:rFonts w:ascii="Verdana" w:hAnsi="Verdana" w:cs="Arial"/>
        <w:sz w:val="12"/>
        <w:szCs w:val="12"/>
      </w:rPr>
      <w:t xml:space="preserve"> </w:t>
    </w:r>
    <w:proofErr w:type="spellStart"/>
    <w:r w:rsidR="008B2E0A" w:rsidRPr="00C824A6">
      <w:rPr>
        <w:rFonts w:ascii="Verdana" w:hAnsi="Verdana" w:cs="Arial"/>
        <w:sz w:val="12"/>
        <w:szCs w:val="12"/>
      </w:rPr>
      <w:t>B-beiðni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03" w:rsidRDefault="008D6B03">
      <w:r>
        <w:separator/>
      </w:r>
    </w:p>
  </w:footnote>
  <w:footnote w:type="continuationSeparator" w:id="0">
    <w:p w:rsidR="008D6B03" w:rsidRDefault="008D6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C7B"/>
    <w:multiLevelType w:val="singleLevel"/>
    <w:tmpl w:val="80D619C8"/>
    <w:lvl w:ilvl="0">
      <w:start w:val="1"/>
      <w:numFmt w:val="decimal"/>
      <w:lvlText w:val="%1."/>
      <w:legacy w:legacy="1" w:legacySpace="0" w:legacyIndent="283"/>
      <w:lvlJc w:val="left"/>
      <w:pPr>
        <w:ind w:left="283" w:hanging="283"/>
      </w:pPr>
    </w:lvl>
  </w:abstractNum>
  <w:abstractNum w:abstractNumId="1">
    <w:nsid w:val="083B6489"/>
    <w:multiLevelType w:val="singleLevel"/>
    <w:tmpl w:val="2D707016"/>
    <w:lvl w:ilvl="0">
      <w:start w:val="1"/>
      <w:numFmt w:val="decimal"/>
      <w:lvlText w:val="%1."/>
      <w:legacy w:legacy="1" w:legacySpace="0" w:legacyIndent="283"/>
      <w:lvlJc w:val="left"/>
      <w:pPr>
        <w:ind w:left="283" w:hanging="283"/>
      </w:pPr>
    </w:lvl>
  </w:abstractNum>
  <w:abstractNum w:abstractNumId="2">
    <w:nsid w:val="0BEE4DFC"/>
    <w:multiLevelType w:val="singleLevel"/>
    <w:tmpl w:val="FFC23A00"/>
    <w:lvl w:ilvl="0">
      <w:start w:val="6"/>
      <w:numFmt w:val="decimal"/>
      <w:lvlText w:val="%1."/>
      <w:legacy w:legacy="1" w:legacySpace="0" w:legacyIndent="283"/>
      <w:lvlJc w:val="left"/>
      <w:pPr>
        <w:ind w:left="283" w:hanging="283"/>
      </w:pPr>
    </w:lvl>
  </w:abstractNum>
  <w:abstractNum w:abstractNumId="3">
    <w:nsid w:val="115062AA"/>
    <w:multiLevelType w:val="singleLevel"/>
    <w:tmpl w:val="BD40EDC8"/>
    <w:lvl w:ilvl="0">
      <w:start w:val="1"/>
      <w:numFmt w:val="decimal"/>
      <w:lvlText w:val="%1."/>
      <w:legacy w:legacy="1" w:legacySpace="0" w:legacyIndent="283"/>
      <w:lvlJc w:val="left"/>
      <w:pPr>
        <w:ind w:left="283" w:hanging="283"/>
      </w:pPr>
    </w:lvl>
  </w:abstractNum>
  <w:abstractNum w:abstractNumId="4">
    <w:nsid w:val="2CE33E6D"/>
    <w:multiLevelType w:val="hybridMultilevel"/>
    <w:tmpl w:val="5B289A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22436C"/>
    <w:multiLevelType w:val="multilevel"/>
    <w:tmpl w:val="5B289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9356F28"/>
    <w:multiLevelType w:val="singleLevel"/>
    <w:tmpl w:val="46E66B26"/>
    <w:lvl w:ilvl="0">
      <w:start w:val="5"/>
      <w:numFmt w:val="decimal"/>
      <w:lvlText w:val="%1."/>
      <w:legacy w:legacy="1" w:legacySpace="0" w:legacyIndent="283"/>
      <w:lvlJc w:val="left"/>
      <w:pPr>
        <w:ind w:left="283" w:hanging="283"/>
      </w:pPr>
    </w:lvl>
  </w:abstractNum>
  <w:abstractNum w:abstractNumId="7">
    <w:nsid w:val="52D45329"/>
    <w:multiLevelType w:val="singleLevel"/>
    <w:tmpl w:val="2868A8B8"/>
    <w:lvl w:ilvl="0">
      <w:start w:val="1"/>
      <w:numFmt w:val="decimal"/>
      <w:lvlText w:val="%1."/>
      <w:legacy w:legacy="1" w:legacySpace="0" w:legacyIndent="283"/>
      <w:lvlJc w:val="left"/>
      <w:pPr>
        <w:ind w:left="283" w:hanging="283"/>
      </w:pPr>
    </w:lvl>
  </w:abstractNum>
  <w:abstractNum w:abstractNumId="8">
    <w:nsid w:val="54836EA5"/>
    <w:multiLevelType w:val="hybridMultilevel"/>
    <w:tmpl w:val="97042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9958B6"/>
    <w:multiLevelType w:val="singleLevel"/>
    <w:tmpl w:val="FFC23A00"/>
    <w:lvl w:ilvl="0">
      <w:start w:val="1"/>
      <w:numFmt w:val="decimal"/>
      <w:lvlText w:val="%1."/>
      <w:legacy w:legacy="1" w:legacySpace="0" w:legacyIndent="283"/>
      <w:lvlJc w:val="left"/>
      <w:pPr>
        <w:ind w:left="283" w:hanging="283"/>
      </w:pPr>
    </w:lvl>
  </w:abstractNum>
  <w:abstractNum w:abstractNumId="10">
    <w:nsid w:val="6E463112"/>
    <w:multiLevelType w:val="singleLevel"/>
    <w:tmpl w:val="844E4DDC"/>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6"/>
  </w:num>
  <w:num w:numId="5">
    <w:abstractNumId w:val="7"/>
  </w:num>
  <w:num w:numId="6">
    <w:abstractNumId w:val="7"/>
    <w:lvlOverride w:ilvl="0">
      <w:lvl w:ilvl="0">
        <w:start w:val="1"/>
        <w:numFmt w:val="decimal"/>
        <w:lvlText w:val="%1."/>
        <w:legacy w:legacy="1" w:legacySpace="0" w:legacyIndent="283"/>
        <w:lvlJc w:val="left"/>
        <w:pPr>
          <w:ind w:left="283" w:hanging="283"/>
        </w:pPr>
      </w:lvl>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9"/>
  </w:num>
  <w:num w:numId="10">
    <w:abstractNumId w:val="9"/>
    <w:lvlOverride w:ilvl="0">
      <w:lvl w:ilvl="0">
        <w:start w:val="1"/>
        <w:numFmt w:val="decimal"/>
        <w:lvlText w:val="%1."/>
        <w:legacy w:legacy="1" w:legacySpace="0" w:legacyIndent="283"/>
        <w:lvlJc w:val="left"/>
        <w:pPr>
          <w:ind w:left="283" w:hanging="283"/>
        </w:pPr>
      </w:lvl>
    </w:lvlOverride>
  </w:num>
  <w:num w:numId="11">
    <w:abstractNumId w:val="9"/>
    <w:lvlOverride w:ilvl="0">
      <w:lvl w:ilvl="0">
        <w:start w:val="1"/>
        <w:numFmt w:val="decimal"/>
        <w:lvlText w:val="%1."/>
        <w:legacy w:legacy="1" w:legacySpace="0" w:legacyIndent="283"/>
        <w:lvlJc w:val="left"/>
        <w:pPr>
          <w:ind w:left="283" w:hanging="283"/>
        </w:pPr>
      </w:lvl>
    </w:lvlOverride>
  </w:num>
  <w:num w:numId="12">
    <w:abstractNumId w:val="9"/>
    <w:lvlOverride w:ilvl="0">
      <w:lvl w:ilvl="0">
        <w:start w:val="1"/>
        <w:numFmt w:val="decimal"/>
        <w:lvlText w:val="%1."/>
        <w:legacy w:legacy="1" w:legacySpace="0" w:legacyIndent="283"/>
        <w:lvlJc w:val="left"/>
        <w:pPr>
          <w:ind w:left="283" w:hanging="283"/>
        </w:pPr>
      </w:lvl>
    </w:lvlOverride>
  </w:num>
  <w:num w:numId="13">
    <w:abstractNumId w:val="2"/>
  </w:num>
  <w:num w:numId="14">
    <w:abstractNumId w:val="10"/>
  </w:num>
  <w:num w:numId="15">
    <w:abstractNumId w:val="3"/>
  </w:num>
  <w:num w:numId="16">
    <w:abstractNumId w:val="3"/>
    <w:lvlOverride w:ilvl="0">
      <w:lvl w:ilvl="0">
        <w:start w:val="1"/>
        <w:numFmt w:val="decimal"/>
        <w:lvlText w:val="%1."/>
        <w:legacy w:legacy="1" w:legacySpace="0" w:legacyIndent="283"/>
        <w:lvlJc w:val="left"/>
        <w:pPr>
          <w:ind w:left="283" w:hanging="283"/>
        </w:pPr>
      </w:lvl>
    </w:lvlOverride>
  </w:num>
  <w:num w:numId="17">
    <w:abstractNumId w:val="3"/>
    <w:lvlOverride w:ilvl="0">
      <w:lvl w:ilvl="0">
        <w:start w:val="1"/>
        <w:numFmt w:val="decimal"/>
        <w:lvlText w:val="%1."/>
        <w:legacy w:legacy="1" w:legacySpace="0" w:legacyIndent="283"/>
        <w:lvlJc w:val="left"/>
        <w:pPr>
          <w:ind w:left="283" w:hanging="283"/>
        </w:pPr>
      </w:lvl>
    </w:lvlOverride>
  </w:num>
  <w:num w:numId="18">
    <w:abstractNumId w:val="3"/>
    <w:lvlOverride w:ilvl="0">
      <w:lvl w:ilvl="0">
        <w:start w:val="1"/>
        <w:numFmt w:val="decimal"/>
        <w:lvlText w:val="%1."/>
        <w:legacy w:legacy="1" w:legacySpace="0" w:legacyIndent="283"/>
        <w:lvlJc w:val="left"/>
        <w:pPr>
          <w:ind w:left="283" w:hanging="283"/>
        </w:pPr>
      </w:lvl>
    </w:lvlOverride>
  </w:num>
  <w:num w:numId="19">
    <w:abstractNumId w:val="3"/>
    <w:lvlOverride w:ilvl="0">
      <w:lvl w:ilvl="0">
        <w:start w:val="1"/>
        <w:numFmt w:val="decimal"/>
        <w:lvlText w:val="%1."/>
        <w:legacy w:legacy="1" w:legacySpace="0" w:legacyIndent="283"/>
        <w:lvlJc w:val="left"/>
        <w:pPr>
          <w:ind w:left="283" w:hanging="283"/>
        </w:pPr>
      </w:lvl>
    </w:lvlOverride>
  </w:num>
  <w:num w:numId="20">
    <w:abstractNumId w:val="3"/>
    <w:lvlOverride w:ilvl="0">
      <w:lvl w:ilvl="0">
        <w:start w:val="1"/>
        <w:numFmt w:val="decimal"/>
        <w:lvlText w:val="%1."/>
        <w:legacy w:legacy="1" w:legacySpace="0" w:legacyIndent="283"/>
        <w:lvlJc w:val="left"/>
        <w:pPr>
          <w:ind w:left="283" w:hanging="283"/>
        </w:pPr>
      </w:lvl>
    </w:lvlOverride>
  </w:num>
  <w:num w:numId="21">
    <w:abstractNumId w:val="3"/>
    <w:lvlOverride w:ilvl="0">
      <w:lvl w:ilvl="0">
        <w:start w:val="1"/>
        <w:numFmt w:val="decimal"/>
        <w:lvlText w:val="%1."/>
        <w:legacy w:legacy="1" w:legacySpace="0" w:legacyIndent="283"/>
        <w:lvlJc w:val="left"/>
        <w:pPr>
          <w:ind w:left="283" w:hanging="283"/>
        </w:pPr>
      </w:lvl>
    </w:lvlOverride>
  </w:num>
  <w:num w:numId="22">
    <w:abstractNumId w:val="3"/>
    <w:lvlOverride w:ilvl="0">
      <w:lvl w:ilvl="0">
        <w:start w:val="1"/>
        <w:numFmt w:val="decimal"/>
        <w:lvlText w:val="%1."/>
        <w:legacy w:legacy="1" w:legacySpace="0" w:legacyIndent="283"/>
        <w:lvlJc w:val="left"/>
        <w:pPr>
          <w:ind w:left="283" w:hanging="283"/>
        </w:pPr>
      </w:lvl>
    </w:lvlOverride>
  </w:num>
  <w:num w:numId="23">
    <w:abstractNumId w:val="0"/>
  </w:num>
  <w:num w:numId="24">
    <w:abstractNumId w:val="0"/>
    <w:lvlOverride w:ilvl="0">
      <w:lvl w:ilvl="0">
        <w:start w:val="1"/>
        <w:numFmt w:val="decimal"/>
        <w:lvlText w:val="%1."/>
        <w:legacy w:legacy="1" w:legacySpace="0" w:legacyIndent="283"/>
        <w:lvlJc w:val="left"/>
        <w:pPr>
          <w:ind w:left="283" w:hanging="283"/>
        </w:pPr>
      </w:lvl>
    </w:lvlOverride>
  </w:num>
  <w:num w:numId="25">
    <w:abstractNumId w:val="0"/>
    <w:lvlOverride w:ilvl="0">
      <w:lvl w:ilvl="0">
        <w:start w:val="1"/>
        <w:numFmt w:val="decimal"/>
        <w:lvlText w:val="%1."/>
        <w:legacy w:legacy="1" w:legacySpace="0" w:legacyIndent="283"/>
        <w:lvlJc w:val="left"/>
        <w:pPr>
          <w:ind w:left="283" w:hanging="283"/>
        </w:pPr>
      </w:lvl>
    </w:lvlOverride>
  </w:num>
  <w:num w:numId="26">
    <w:abstractNumId w:val="0"/>
    <w:lvlOverride w:ilvl="0">
      <w:lvl w:ilvl="0">
        <w:start w:val="1"/>
        <w:numFmt w:val="decimal"/>
        <w:lvlText w:val="%1."/>
        <w:legacy w:legacy="1" w:legacySpace="0" w:legacyIndent="283"/>
        <w:lvlJc w:val="left"/>
        <w:pPr>
          <w:ind w:left="283" w:hanging="283"/>
        </w:pPr>
      </w:lvl>
    </w:lvlOverride>
  </w:num>
  <w:num w:numId="27">
    <w:abstractNumId w:val="0"/>
    <w:lvlOverride w:ilvl="0">
      <w:lvl w:ilvl="0">
        <w:start w:val="1"/>
        <w:numFmt w:val="decimal"/>
        <w:lvlText w:val="%1."/>
        <w:legacy w:legacy="1" w:legacySpace="0" w:legacyIndent="283"/>
        <w:lvlJc w:val="left"/>
        <w:pPr>
          <w:ind w:left="283" w:hanging="283"/>
        </w:pPr>
      </w:lvl>
    </w:lvlOverride>
  </w:num>
  <w:num w:numId="28">
    <w:abstractNumId w:val="0"/>
    <w:lvlOverride w:ilvl="0">
      <w:lvl w:ilvl="0">
        <w:start w:val="1"/>
        <w:numFmt w:val="decimal"/>
        <w:lvlText w:val="%1."/>
        <w:legacy w:legacy="1" w:legacySpace="0" w:legacyIndent="283"/>
        <w:lvlJc w:val="left"/>
        <w:pPr>
          <w:ind w:left="283" w:hanging="283"/>
        </w:pPr>
      </w:lvl>
    </w:lvlOverride>
  </w:num>
  <w:num w:numId="29">
    <w:abstractNumId w:val="0"/>
    <w:lvlOverride w:ilvl="0">
      <w:lvl w:ilvl="0">
        <w:start w:val="1"/>
        <w:numFmt w:val="decimal"/>
        <w:lvlText w:val="%1."/>
        <w:legacy w:legacy="1" w:legacySpace="0" w:legacyIndent="283"/>
        <w:lvlJc w:val="left"/>
        <w:pPr>
          <w:ind w:left="283" w:hanging="283"/>
        </w:pPr>
      </w:lvl>
    </w:lvlOverride>
  </w:num>
  <w:num w:numId="30">
    <w:abstractNumId w:val="0"/>
    <w:lvlOverride w:ilvl="0">
      <w:lvl w:ilvl="0">
        <w:start w:val="1"/>
        <w:numFmt w:val="decimal"/>
        <w:lvlText w:val="%1."/>
        <w:legacy w:legacy="1" w:legacySpace="0" w:legacyIndent="283"/>
        <w:lvlJc w:val="left"/>
        <w:pPr>
          <w:ind w:left="283" w:hanging="283"/>
        </w:pPr>
      </w:lvl>
    </w:lvlOverride>
  </w:num>
  <w:num w:numId="31">
    <w:abstractNumId w:val="0"/>
    <w:lvlOverride w:ilvl="0">
      <w:lvl w:ilvl="0">
        <w:start w:val="1"/>
        <w:numFmt w:val="decimal"/>
        <w:lvlText w:val="%1."/>
        <w:legacy w:legacy="1" w:legacySpace="0" w:legacyIndent="283"/>
        <w:lvlJc w:val="left"/>
        <w:pPr>
          <w:ind w:left="283" w:hanging="283"/>
        </w:pPr>
      </w:lvl>
    </w:lvlOverride>
  </w:num>
  <w:num w:numId="32">
    <w:abstractNumId w:val="0"/>
    <w:lvlOverride w:ilvl="0">
      <w:lvl w:ilvl="0">
        <w:start w:val="1"/>
        <w:numFmt w:val="decimal"/>
        <w:lvlText w:val="%1."/>
        <w:legacy w:legacy="1" w:legacySpace="0" w:legacyIndent="283"/>
        <w:lvlJc w:val="left"/>
        <w:pPr>
          <w:ind w:left="283" w:hanging="283"/>
        </w:pPr>
      </w:lvl>
    </w:lvlOverride>
  </w:num>
  <w:num w:numId="33">
    <w:abstractNumId w:val="4"/>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B26znOGYtHkHoM48QJFXpg+Uf8=" w:salt="hEB5+wNGteW076EQzd7pcw=="/>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43"/>
    <w:rsid w:val="00000201"/>
    <w:rsid w:val="000308F4"/>
    <w:rsid w:val="00041252"/>
    <w:rsid w:val="00041F6E"/>
    <w:rsid w:val="000437B7"/>
    <w:rsid w:val="00051626"/>
    <w:rsid w:val="000538BB"/>
    <w:rsid w:val="00064544"/>
    <w:rsid w:val="00067B17"/>
    <w:rsid w:val="00074BD9"/>
    <w:rsid w:val="0008062A"/>
    <w:rsid w:val="00082898"/>
    <w:rsid w:val="00082F4B"/>
    <w:rsid w:val="00093FB9"/>
    <w:rsid w:val="00094D11"/>
    <w:rsid w:val="00095044"/>
    <w:rsid w:val="000B0B65"/>
    <w:rsid w:val="000B12D9"/>
    <w:rsid w:val="000B6CA3"/>
    <w:rsid w:val="000C3DEB"/>
    <w:rsid w:val="000D3E18"/>
    <w:rsid w:val="000E2F06"/>
    <w:rsid w:val="000E77AA"/>
    <w:rsid w:val="000F233A"/>
    <w:rsid w:val="000F5935"/>
    <w:rsid w:val="00107EAF"/>
    <w:rsid w:val="00110C42"/>
    <w:rsid w:val="001144E1"/>
    <w:rsid w:val="0011562E"/>
    <w:rsid w:val="00126DCF"/>
    <w:rsid w:val="0013100F"/>
    <w:rsid w:val="001355C3"/>
    <w:rsid w:val="00144898"/>
    <w:rsid w:val="001500D4"/>
    <w:rsid w:val="00152AE9"/>
    <w:rsid w:val="001544A6"/>
    <w:rsid w:val="0018192F"/>
    <w:rsid w:val="001A54B7"/>
    <w:rsid w:val="001B1DF5"/>
    <w:rsid w:val="001B27E7"/>
    <w:rsid w:val="001B6427"/>
    <w:rsid w:val="001B6DD5"/>
    <w:rsid w:val="001C4758"/>
    <w:rsid w:val="001D1C82"/>
    <w:rsid w:val="001F5B46"/>
    <w:rsid w:val="002231F6"/>
    <w:rsid w:val="00227FDF"/>
    <w:rsid w:val="0024020F"/>
    <w:rsid w:val="002509A4"/>
    <w:rsid w:val="002531A8"/>
    <w:rsid w:val="002538E9"/>
    <w:rsid w:val="00260A78"/>
    <w:rsid w:val="0026239C"/>
    <w:rsid w:val="00283EBC"/>
    <w:rsid w:val="0029059D"/>
    <w:rsid w:val="00290D1B"/>
    <w:rsid w:val="002C02B7"/>
    <w:rsid w:val="002C038B"/>
    <w:rsid w:val="002C0DE7"/>
    <w:rsid w:val="002C75FB"/>
    <w:rsid w:val="002D0902"/>
    <w:rsid w:val="002D3E4C"/>
    <w:rsid w:val="002D5597"/>
    <w:rsid w:val="002E4CA4"/>
    <w:rsid w:val="002E60E3"/>
    <w:rsid w:val="002F0B1E"/>
    <w:rsid w:val="0030069F"/>
    <w:rsid w:val="00300E0C"/>
    <w:rsid w:val="00305439"/>
    <w:rsid w:val="00310D33"/>
    <w:rsid w:val="00317A55"/>
    <w:rsid w:val="003201FB"/>
    <w:rsid w:val="00323074"/>
    <w:rsid w:val="00325833"/>
    <w:rsid w:val="00331974"/>
    <w:rsid w:val="0034134E"/>
    <w:rsid w:val="0034156A"/>
    <w:rsid w:val="00341855"/>
    <w:rsid w:val="003600F3"/>
    <w:rsid w:val="003701E4"/>
    <w:rsid w:val="003740E5"/>
    <w:rsid w:val="00377583"/>
    <w:rsid w:val="00381C4B"/>
    <w:rsid w:val="00383B25"/>
    <w:rsid w:val="003841AF"/>
    <w:rsid w:val="003843FF"/>
    <w:rsid w:val="00392271"/>
    <w:rsid w:val="003974F5"/>
    <w:rsid w:val="00397936"/>
    <w:rsid w:val="00397D7C"/>
    <w:rsid w:val="003A4550"/>
    <w:rsid w:val="003B003E"/>
    <w:rsid w:val="003B4B48"/>
    <w:rsid w:val="003C5D96"/>
    <w:rsid w:val="003C5DAD"/>
    <w:rsid w:val="003D7435"/>
    <w:rsid w:val="003E1B0B"/>
    <w:rsid w:val="003E1CB3"/>
    <w:rsid w:val="003E468E"/>
    <w:rsid w:val="003E523B"/>
    <w:rsid w:val="003E61DA"/>
    <w:rsid w:val="003F2F1D"/>
    <w:rsid w:val="0040185E"/>
    <w:rsid w:val="00401B6C"/>
    <w:rsid w:val="0040316D"/>
    <w:rsid w:val="004114A1"/>
    <w:rsid w:val="0041390E"/>
    <w:rsid w:val="004373E0"/>
    <w:rsid w:val="00443A9E"/>
    <w:rsid w:val="004506F5"/>
    <w:rsid w:val="00452BD5"/>
    <w:rsid w:val="004560CD"/>
    <w:rsid w:val="00461710"/>
    <w:rsid w:val="00466ED5"/>
    <w:rsid w:val="00467A44"/>
    <w:rsid w:val="00477602"/>
    <w:rsid w:val="00483CEE"/>
    <w:rsid w:val="004935EE"/>
    <w:rsid w:val="004A35F1"/>
    <w:rsid w:val="004B1F30"/>
    <w:rsid w:val="004B2A3A"/>
    <w:rsid w:val="004B46DC"/>
    <w:rsid w:val="004B6E1E"/>
    <w:rsid w:val="004B78D0"/>
    <w:rsid w:val="004C34E0"/>
    <w:rsid w:val="004C38CB"/>
    <w:rsid w:val="004D0191"/>
    <w:rsid w:val="004E1B09"/>
    <w:rsid w:val="004E4CCB"/>
    <w:rsid w:val="00503935"/>
    <w:rsid w:val="00504B5E"/>
    <w:rsid w:val="00505E65"/>
    <w:rsid w:val="005220B2"/>
    <w:rsid w:val="00547C57"/>
    <w:rsid w:val="00570530"/>
    <w:rsid w:val="005719F6"/>
    <w:rsid w:val="005745B4"/>
    <w:rsid w:val="00575C23"/>
    <w:rsid w:val="005768C2"/>
    <w:rsid w:val="00591F64"/>
    <w:rsid w:val="005A54A8"/>
    <w:rsid w:val="005A5729"/>
    <w:rsid w:val="005B4DBA"/>
    <w:rsid w:val="005B75A2"/>
    <w:rsid w:val="005C01B6"/>
    <w:rsid w:val="005C45E5"/>
    <w:rsid w:val="005C6A92"/>
    <w:rsid w:val="005D5756"/>
    <w:rsid w:val="005D78D2"/>
    <w:rsid w:val="005D7C68"/>
    <w:rsid w:val="005E11F7"/>
    <w:rsid w:val="005F7D1B"/>
    <w:rsid w:val="00600940"/>
    <w:rsid w:val="00600D19"/>
    <w:rsid w:val="00612CE2"/>
    <w:rsid w:val="00614769"/>
    <w:rsid w:val="00617B1A"/>
    <w:rsid w:val="00624C27"/>
    <w:rsid w:val="00630FA6"/>
    <w:rsid w:val="00633973"/>
    <w:rsid w:val="006343F2"/>
    <w:rsid w:val="0063634E"/>
    <w:rsid w:val="006363D0"/>
    <w:rsid w:val="0065183B"/>
    <w:rsid w:val="00656983"/>
    <w:rsid w:val="00661F5F"/>
    <w:rsid w:val="00662A66"/>
    <w:rsid w:val="00672382"/>
    <w:rsid w:val="006870F6"/>
    <w:rsid w:val="006972B8"/>
    <w:rsid w:val="006A2BCD"/>
    <w:rsid w:val="006A6E25"/>
    <w:rsid w:val="006C39B9"/>
    <w:rsid w:val="006C4882"/>
    <w:rsid w:val="006C6B0C"/>
    <w:rsid w:val="006D0CC7"/>
    <w:rsid w:val="006D6DAF"/>
    <w:rsid w:val="006E1B12"/>
    <w:rsid w:val="006E5E6C"/>
    <w:rsid w:val="006E6A32"/>
    <w:rsid w:val="006F147E"/>
    <w:rsid w:val="006F3E5D"/>
    <w:rsid w:val="006F4192"/>
    <w:rsid w:val="0074635A"/>
    <w:rsid w:val="00752A60"/>
    <w:rsid w:val="00763E89"/>
    <w:rsid w:val="007643C9"/>
    <w:rsid w:val="007669D3"/>
    <w:rsid w:val="00776D21"/>
    <w:rsid w:val="00784CBB"/>
    <w:rsid w:val="00785877"/>
    <w:rsid w:val="00785DB2"/>
    <w:rsid w:val="007872B3"/>
    <w:rsid w:val="0079165E"/>
    <w:rsid w:val="007A4D57"/>
    <w:rsid w:val="007B0C00"/>
    <w:rsid w:val="007C4C05"/>
    <w:rsid w:val="007D597B"/>
    <w:rsid w:val="007D60CA"/>
    <w:rsid w:val="007D71A8"/>
    <w:rsid w:val="007E0A3C"/>
    <w:rsid w:val="007E7551"/>
    <w:rsid w:val="007F1644"/>
    <w:rsid w:val="007F2D89"/>
    <w:rsid w:val="00802352"/>
    <w:rsid w:val="00805CF7"/>
    <w:rsid w:val="008068CC"/>
    <w:rsid w:val="00810F43"/>
    <w:rsid w:val="00811505"/>
    <w:rsid w:val="008116B2"/>
    <w:rsid w:val="00811ABA"/>
    <w:rsid w:val="00812047"/>
    <w:rsid w:val="0082721B"/>
    <w:rsid w:val="0083420B"/>
    <w:rsid w:val="008342B8"/>
    <w:rsid w:val="008344D7"/>
    <w:rsid w:val="008405D1"/>
    <w:rsid w:val="00852F28"/>
    <w:rsid w:val="00861C99"/>
    <w:rsid w:val="008754BD"/>
    <w:rsid w:val="00875F6E"/>
    <w:rsid w:val="008900F8"/>
    <w:rsid w:val="00894952"/>
    <w:rsid w:val="008973E2"/>
    <w:rsid w:val="008A6610"/>
    <w:rsid w:val="008B22F0"/>
    <w:rsid w:val="008B2E0A"/>
    <w:rsid w:val="008B431F"/>
    <w:rsid w:val="008B4498"/>
    <w:rsid w:val="008B72E7"/>
    <w:rsid w:val="008B736F"/>
    <w:rsid w:val="008C5661"/>
    <w:rsid w:val="008C7EB9"/>
    <w:rsid w:val="008D4059"/>
    <w:rsid w:val="008D6B03"/>
    <w:rsid w:val="008E5E21"/>
    <w:rsid w:val="008F5DED"/>
    <w:rsid w:val="009320AA"/>
    <w:rsid w:val="00935B79"/>
    <w:rsid w:val="00936C68"/>
    <w:rsid w:val="009455BE"/>
    <w:rsid w:val="009456E0"/>
    <w:rsid w:val="00945D47"/>
    <w:rsid w:val="0095315E"/>
    <w:rsid w:val="00962D06"/>
    <w:rsid w:val="00963167"/>
    <w:rsid w:val="0096690F"/>
    <w:rsid w:val="00976568"/>
    <w:rsid w:val="00977705"/>
    <w:rsid w:val="00977799"/>
    <w:rsid w:val="0099395E"/>
    <w:rsid w:val="00996E9A"/>
    <w:rsid w:val="009A0CDD"/>
    <w:rsid w:val="009B55AC"/>
    <w:rsid w:val="009D1683"/>
    <w:rsid w:val="009D2BC1"/>
    <w:rsid w:val="009F5140"/>
    <w:rsid w:val="009F5260"/>
    <w:rsid w:val="009F7382"/>
    <w:rsid w:val="00A0323F"/>
    <w:rsid w:val="00A15D9E"/>
    <w:rsid w:val="00A2420C"/>
    <w:rsid w:val="00A31730"/>
    <w:rsid w:val="00A32937"/>
    <w:rsid w:val="00A32FC6"/>
    <w:rsid w:val="00A35445"/>
    <w:rsid w:val="00A41536"/>
    <w:rsid w:val="00A46B07"/>
    <w:rsid w:val="00A5031A"/>
    <w:rsid w:val="00A604CD"/>
    <w:rsid w:val="00A61151"/>
    <w:rsid w:val="00A62542"/>
    <w:rsid w:val="00A63D84"/>
    <w:rsid w:val="00A663F7"/>
    <w:rsid w:val="00A71426"/>
    <w:rsid w:val="00A754EA"/>
    <w:rsid w:val="00A95BAF"/>
    <w:rsid w:val="00A964E5"/>
    <w:rsid w:val="00A96E44"/>
    <w:rsid w:val="00AA68C6"/>
    <w:rsid w:val="00AA743E"/>
    <w:rsid w:val="00AB06A0"/>
    <w:rsid w:val="00AB1DAB"/>
    <w:rsid w:val="00AB7512"/>
    <w:rsid w:val="00AC5506"/>
    <w:rsid w:val="00AD0365"/>
    <w:rsid w:val="00AD56E0"/>
    <w:rsid w:val="00AD59F5"/>
    <w:rsid w:val="00AF4C0B"/>
    <w:rsid w:val="00B02B99"/>
    <w:rsid w:val="00B043E5"/>
    <w:rsid w:val="00B21D7E"/>
    <w:rsid w:val="00B30DD0"/>
    <w:rsid w:val="00B343B3"/>
    <w:rsid w:val="00B442A2"/>
    <w:rsid w:val="00B46DF3"/>
    <w:rsid w:val="00B55367"/>
    <w:rsid w:val="00B62C99"/>
    <w:rsid w:val="00B67A52"/>
    <w:rsid w:val="00B70266"/>
    <w:rsid w:val="00B80E0B"/>
    <w:rsid w:val="00B82E61"/>
    <w:rsid w:val="00B9563A"/>
    <w:rsid w:val="00B96372"/>
    <w:rsid w:val="00BB23FB"/>
    <w:rsid w:val="00BB506D"/>
    <w:rsid w:val="00BC17DB"/>
    <w:rsid w:val="00BC55D4"/>
    <w:rsid w:val="00BC611D"/>
    <w:rsid w:val="00BD1AAF"/>
    <w:rsid w:val="00BD205C"/>
    <w:rsid w:val="00BD568F"/>
    <w:rsid w:val="00BD61D2"/>
    <w:rsid w:val="00BE25E5"/>
    <w:rsid w:val="00BE5367"/>
    <w:rsid w:val="00BE5A03"/>
    <w:rsid w:val="00BF3C5D"/>
    <w:rsid w:val="00C014E0"/>
    <w:rsid w:val="00C019EF"/>
    <w:rsid w:val="00C01C18"/>
    <w:rsid w:val="00C0395B"/>
    <w:rsid w:val="00C047A8"/>
    <w:rsid w:val="00C15D0E"/>
    <w:rsid w:val="00C21C34"/>
    <w:rsid w:val="00C2573E"/>
    <w:rsid w:val="00C27C85"/>
    <w:rsid w:val="00C54374"/>
    <w:rsid w:val="00C55086"/>
    <w:rsid w:val="00C57107"/>
    <w:rsid w:val="00C667E1"/>
    <w:rsid w:val="00C702BE"/>
    <w:rsid w:val="00C71E8D"/>
    <w:rsid w:val="00C72B12"/>
    <w:rsid w:val="00C81794"/>
    <w:rsid w:val="00C824A6"/>
    <w:rsid w:val="00C831A3"/>
    <w:rsid w:val="00C86CF7"/>
    <w:rsid w:val="00CA03A9"/>
    <w:rsid w:val="00CB4D88"/>
    <w:rsid w:val="00CB4F7F"/>
    <w:rsid w:val="00CC0048"/>
    <w:rsid w:val="00CC0C35"/>
    <w:rsid w:val="00CC15DB"/>
    <w:rsid w:val="00CC2919"/>
    <w:rsid w:val="00CC6B18"/>
    <w:rsid w:val="00CF290F"/>
    <w:rsid w:val="00CF4DC6"/>
    <w:rsid w:val="00D06447"/>
    <w:rsid w:val="00D06B0B"/>
    <w:rsid w:val="00D32CD7"/>
    <w:rsid w:val="00D336DC"/>
    <w:rsid w:val="00D377EF"/>
    <w:rsid w:val="00D41249"/>
    <w:rsid w:val="00D473AC"/>
    <w:rsid w:val="00D540F9"/>
    <w:rsid w:val="00D54EA1"/>
    <w:rsid w:val="00D62625"/>
    <w:rsid w:val="00D6526E"/>
    <w:rsid w:val="00D715F3"/>
    <w:rsid w:val="00D71604"/>
    <w:rsid w:val="00D73ACB"/>
    <w:rsid w:val="00D85B3B"/>
    <w:rsid w:val="00D9071C"/>
    <w:rsid w:val="00D95E0E"/>
    <w:rsid w:val="00D97F24"/>
    <w:rsid w:val="00DA1779"/>
    <w:rsid w:val="00DA2841"/>
    <w:rsid w:val="00DB017E"/>
    <w:rsid w:val="00DB6EF4"/>
    <w:rsid w:val="00DC0530"/>
    <w:rsid w:val="00DC0AA3"/>
    <w:rsid w:val="00DC7342"/>
    <w:rsid w:val="00DD1642"/>
    <w:rsid w:val="00DD7789"/>
    <w:rsid w:val="00DE06A3"/>
    <w:rsid w:val="00DE5EA1"/>
    <w:rsid w:val="00DF3DAB"/>
    <w:rsid w:val="00DF4A31"/>
    <w:rsid w:val="00E05E1C"/>
    <w:rsid w:val="00E11402"/>
    <w:rsid w:val="00E1724F"/>
    <w:rsid w:val="00E25C95"/>
    <w:rsid w:val="00E36281"/>
    <w:rsid w:val="00E45252"/>
    <w:rsid w:val="00E473DE"/>
    <w:rsid w:val="00E65FE2"/>
    <w:rsid w:val="00E73D06"/>
    <w:rsid w:val="00E749D9"/>
    <w:rsid w:val="00E82BDE"/>
    <w:rsid w:val="00E92B5D"/>
    <w:rsid w:val="00E93A05"/>
    <w:rsid w:val="00EA1177"/>
    <w:rsid w:val="00EB476D"/>
    <w:rsid w:val="00EC0DE3"/>
    <w:rsid w:val="00EC4CD6"/>
    <w:rsid w:val="00ED1493"/>
    <w:rsid w:val="00EE2985"/>
    <w:rsid w:val="00EE6A35"/>
    <w:rsid w:val="00EF3AD6"/>
    <w:rsid w:val="00EF7AB7"/>
    <w:rsid w:val="00F0095A"/>
    <w:rsid w:val="00F132E3"/>
    <w:rsid w:val="00F17116"/>
    <w:rsid w:val="00F34C8D"/>
    <w:rsid w:val="00F511ED"/>
    <w:rsid w:val="00F53F3B"/>
    <w:rsid w:val="00F551C9"/>
    <w:rsid w:val="00F5687F"/>
    <w:rsid w:val="00F7343F"/>
    <w:rsid w:val="00F80E49"/>
    <w:rsid w:val="00F914D0"/>
    <w:rsid w:val="00FB54DD"/>
    <w:rsid w:val="00FB6FDD"/>
    <w:rsid w:val="00FD04B5"/>
    <w:rsid w:val="00FD35A3"/>
    <w:rsid w:val="00FD594C"/>
    <w:rsid w:val="00FD780B"/>
    <w:rsid w:val="00FE3C8C"/>
    <w:rsid w:val="00FE7390"/>
    <w:rsid w:val="00FF0B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CC"/>
    <w:rPr>
      <w:sz w:val="24"/>
      <w:szCs w:val="24"/>
    </w:rPr>
  </w:style>
  <w:style w:type="paragraph" w:styleId="Heading1">
    <w:name w:val="heading 1"/>
    <w:basedOn w:val="Normal"/>
    <w:next w:val="Normal"/>
    <w:qFormat/>
    <w:rsid w:val="00B442A2"/>
    <w:pPr>
      <w:keepNext/>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0191"/>
    <w:rPr>
      <w:rFonts w:ascii="Arial" w:hAnsi="Arial"/>
      <w:sz w:val="14"/>
      <w:szCs w:val="20"/>
      <w:lang w:eastAsia="en-US"/>
    </w:rPr>
  </w:style>
  <w:style w:type="paragraph" w:styleId="BodyTextIndent">
    <w:name w:val="Body Text Indent"/>
    <w:basedOn w:val="Normal"/>
    <w:rsid w:val="004D0191"/>
    <w:pPr>
      <w:tabs>
        <w:tab w:val="left" w:pos="-993"/>
        <w:tab w:val="left" w:pos="284"/>
      </w:tabs>
      <w:ind w:left="283"/>
      <w:jc w:val="both"/>
    </w:pPr>
    <w:rPr>
      <w:rFonts w:ascii="Arial" w:hAnsi="Arial"/>
      <w:sz w:val="14"/>
      <w:szCs w:val="20"/>
      <w:lang w:val="da-DK" w:eastAsia="en-US"/>
    </w:rPr>
  </w:style>
  <w:style w:type="paragraph" w:styleId="Header">
    <w:name w:val="header"/>
    <w:basedOn w:val="Normal"/>
    <w:rsid w:val="004D0191"/>
    <w:pPr>
      <w:tabs>
        <w:tab w:val="center" w:pos="4153"/>
        <w:tab w:val="right" w:pos="8306"/>
      </w:tabs>
    </w:pPr>
  </w:style>
  <w:style w:type="paragraph" w:styleId="Footer">
    <w:name w:val="footer"/>
    <w:basedOn w:val="Normal"/>
    <w:rsid w:val="004D0191"/>
    <w:pPr>
      <w:tabs>
        <w:tab w:val="center" w:pos="4153"/>
        <w:tab w:val="right" w:pos="8306"/>
      </w:tabs>
    </w:pPr>
  </w:style>
  <w:style w:type="paragraph" w:styleId="BalloonText">
    <w:name w:val="Balloon Text"/>
    <w:basedOn w:val="Normal"/>
    <w:semiHidden/>
    <w:rsid w:val="008E5E21"/>
    <w:rPr>
      <w:rFonts w:ascii="Tahoma" w:hAnsi="Tahoma" w:cs="Tahoma"/>
      <w:sz w:val="16"/>
      <w:szCs w:val="16"/>
    </w:rPr>
  </w:style>
  <w:style w:type="character" w:styleId="Strong">
    <w:name w:val="Strong"/>
    <w:basedOn w:val="DefaultParagraphFont"/>
    <w:qFormat/>
    <w:rsid w:val="006C39B9"/>
    <w:rPr>
      <w:b/>
      <w:bCs/>
    </w:rPr>
  </w:style>
  <w:style w:type="paragraph" w:styleId="DocumentMap">
    <w:name w:val="Document Map"/>
    <w:basedOn w:val="Normal"/>
    <w:semiHidden/>
    <w:rsid w:val="00C0395B"/>
    <w:pPr>
      <w:shd w:val="clear" w:color="auto" w:fill="000080"/>
    </w:pPr>
    <w:rPr>
      <w:rFonts w:ascii="Tahoma" w:hAnsi="Tahoma" w:cs="Tahoma"/>
    </w:rPr>
  </w:style>
  <w:style w:type="character" w:styleId="Hyperlink">
    <w:name w:val="Hyperlink"/>
    <w:basedOn w:val="DefaultParagraphFont"/>
    <w:rsid w:val="008754BD"/>
    <w:rPr>
      <w:color w:val="0000FF"/>
      <w:u w:val="single"/>
    </w:rPr>
  </w:style>
  <w:style w:type="paragraph" w:styleId="Subtitle">
    <w:name w:val="Subtitle"/>
    <w:basedOn w:val="Normal"/>
    <w:qFormat/>
    <w:rsid w:val="00B442A2"/>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CC"/>
    <w:rPr>
      <w:sz w:val="24"/>
      <w:szCs w:val="24"/>
    </w:rPr>
  </w:style>
  <w:style w:type="paragraph" w:styleId="Heading1">
    <w:name w:val="heading 1"/>
    <w:basedOn w:val="Normal"/>
    <w:next w:val="Normal"/>
    <w:qFormat/>
    <w:rsid w:val="00B442A2"/>
    <w:pPr>
      <w:keepNext/>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0191"/>
    <w:rPr>
      <w:rFonts w:ascii="Arial" w:hAnsi="Arial"/>
      <w:sz w:val="14"/>
      <w:szCs w:val="20"/>
      <w:lang w:eastAsia="en-US"/>
    </w:rPr>
  </w:style>
  <w:style w:type="paragraph" w:styleId="BodyTextIndent">
    <w:name w:val="Body Text Indent"/>
    <w:basedOn w:val="Normal"/>
    <w:rsid w:val="004D0191"/>
    <w:pPr>
      <w:tabs>
        <w:tab w:val="left" w:pos="-993"/>
        <w:tab w:val="left" w:pos="284"/>
      </w:tabs>
      <w:ind w:left="283"/>
      <w:jc w:val="both"/>
    </w:pPr>
    <w:rPr>
      <w:rFonts w:ascii="Arial" w:hAnsi="Arial"/>
      <w:sz w:val="14"/>
      <w:szCs w:val="20"/>
      <w:lang w:val="da-DK" w:eastAsia="en-US"/>
    </w:rPr>
  </w:style>
  <w:style w:type="paragraph" w:styleId="Header">
    <w:name w:val="header"/>
    <w:basedOn w:val="Normal"/>
    <w:rsid w:val="004D0191"/>
    <w:pPr>
      <w:tabs>
        <w:tab w:val="center" w:pos="4153"/>
        <w:tab w:val="right" w:pos="8306"/>
      </w:tabs>
    </w:pPr>
  </w:style>
  <w:style w:type="paragraph" w:styleId="Footer">
    <w:name w:val="footer"/>
    <w:basedOn w:val="Normal"/>
    <w:rsid w:val="004D0191"/>
    <w:pPr>
      <w:tabs>
        <w:tab w:val="center" w:pos="4153"/>
        <w:tab w:val="right" w:pos="8306"/>
      </w:tabs>
    </w:pPr>
  </w:style>
  <w:style w:type="paragraph" w:styleId="BalloonText">
    <w:name w:val="Balloon Text"/>
    <w:basedOn w:val="Normal"/>
    <w:semiHidden/>
    <w:rsid w:val="008E5E21"/>
    <w:rPr>
      <w:rFonts w:ascii="Tahoma" w:hAnsi="Tahoma" w:cs="Tahoma"/>
      <w:sz w:val="16"/>
      <w:szCs w:val="16"/>
    </w:rPr>
  </w:style>
  <w:style w:type="character" w:styleId="Strong">
    <w:name w:val="Strong"/>
    <w:basedOn w:val="DefaultParagraphFont"/>
    <w:qFormat/>
    <w:rsid w:val="006C39B9"/>
    <w:rPr>
      <w:b/>
      <w:bCs/>
    </w:rPr>
  </w:style>
  <w:style w:type="paragraph" w:styleId="DocumentMap">
    <w:name w:val="Document Map"/>
    <w:basedOn w:val="Normal"/>
    <w:semiHidden/>
    <w:rsid w:val="00C0395B"/>
    <w:pPr>
      <w:shd w:val="clear" w:color="auto" w:fill="000080"/>
    </w:pPr>
    <w:rPr>
      <w:rFonts w:ascii="Tahoma" w:hAnsi="Tahoma" w:cs="Tahoma"/>
    </w:rPr>
  </w:style>
  <w:style w:type="character" w:styleId="Hyperlink">
    <w:name w:val="Hyperlink"/>
    <w:basedOn w:val="DefaultParagraphFont"/>
    <w:rsid w:val="008754BD"/>
    <w:rPr>
      <w:color w:val="0000FF"/>
      <w:u w:val="single"/>
    </w:rPr>
  </w:style>
  <w:style w:type="paragraph" w:styleId="Subtitle">
    <w:name w:val="Subtitle"/>
    <w:basedOn w:val="Normal"/>
    <w:qFormat/>
    <w:rsid w:val="00B442A2"/>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CA89-53B5-4491-A46C-433CD15D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ÍBÚÐALÁN</vt:lpstr>
    </vt:vector>
  </TitlesOfParts>
  <Company>KB Banki</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ÍBÚÐALÁN</dc:title>
  <dc:creator>Elfa Dögg Marteinsdóttir</dc:creator>
  <cp:lastModifiedBy>Helga Sveinbjörnsdóttir</cp:lastModifiedBy>
  <cp:revision>5</cp:revision>
  <cp:lastPrinted>2008-02-13T22:42:00Z</cp:lastPrinted>
  <dcterms:created xsi:type="dcterms:W3CDTF">2012-12-18T16:15:00Z</dcterms:created>
  <dcterms:modified xsi:type="dcterms:W3CDTF">2012-12-18T16:15:00Z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-1488336219</vt:i4>
  </property>
  <property fmtid="{D5CDD505-2E9C-101B-9397-08002B2CF9AE}" pid="3" name="_NewReviewCycle">
    <vt:lpwstr/>
  </property>
  <property fmtid="{D5CDD505-2E9C-101B-9397-08002B2CF9AE}" pid="4" name="_EmailSubject">
    <vt:lpwstr>Ný síða á vef Arion banka</vt:lpwstr>
  </property>
  <property fmtid="{D5CDD505-2E9C-101B-9397-08002B2CF9AE}" pid="5" name="_AuthorEmail">
    <vt:lpwstr>helga.sveinbjornsdottir@arionbanki.is</vt:lpwstr>
  </property>
  <property fmtid="{D5CDD505-2E9C-101B-9397-08002B2CF9AE}" pid="6" name="_AuthorEmailDisplayName">
    <vt:lpwstr>Helga Sveinbjörnsdóttir</vt:lpwstr>
  </property>
  <property fmtid="{D5CDD505-2E9C-101B-9397-08002B2CF9AE}" pid="7" name="_PreviousAdHocReviewCycleID">
    <vt:i4>-1326318921</vt:i4>
  </property>
</Properties>
</file>