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D94FAE" w:rsidRPr="00D94FAE" w14:paraId="0E4B8B77" w14:textId="77777777" w:rsidTr="00053476">
        <w:tc>
          <w:tcPr>
            <w:tcW w:w="3835" w:type="pct"/>
          </w:tcPr>
          <w:p w14:paraId="15E536B3" w14:textId="77777777" w:rsidR="00D94FAE" w:rsidRPr="00D94FAE" w:rsidRDefault="00D94FAE" w:rsidP="00D94FAE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D94FAE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Umboð</w:t>
            </w:r>
          </w:p>
        </w:tc>
        <w:tc>
          <w:tcPr>
            <w:tcW w:w="1165" w:type="pct"/>
          </w:tcPr>
          <w:p w14:paraId="15703FC8" w14:textId="77777777" w:rsidR="00D94FAE" w:rsidRPr="00D94FAE" w:rsidRDefault="00D94FAE" w:rsidP="00D94FAE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D94FAE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311B562" wp14:editId="2968195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FAE" w:rsidRPr="00D94FAE" w14:paraId="14E43D55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0332035D" w14:textId="77777777" w:rsidR="00D94FAE" w:rsidRPr="00D94FAE" w:rsidRDefault="00D94FAE" w:rsidP="00D94FAE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D94FAE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Úttektarheimild á reikning einstaklings</w:t>
            </w:r>
          </w:p>
        </w:tc>
        <w:tc>
          <w:tcPr>
            <w:tcW w:w="1165" w:type="pct"/>
            <w:vAlign w:val="bottom"/>
          </w:tcPr>
          <w:p w14:paraId="30B7C3EE" w14:textId="77777777" w:rsidR="00D94FAE" w:rsidRPr="00D94FAE" w:rsidRDefault="00D94FAE" w:rsidP="00D94FAE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B0ED2C4" w14:textId="77777777" w:rsidR="004E6D71" w:rsidRDefault="004E6D71" w:rsidP="00BA28BE">
      <w:pPr>
        <w:rPr>
          <w:rStyle w:val="SubtleEmphasis"/>
        </w:rPr>
      </w:pPr>
    </w:p>
    <w:p w14:paraId="2B0ED2C5" w14:textId="77777777" w:rsidR="00F5252D" w:rsidRDefault="00F5252D" w:rsidP="00BA28BE">
      <w:pPr>
        <w:rPr>
          <w:rStyle w:val="SubtleEmphasis"/>
        </w:rPr>
      </w:pPr>
    </w:p>
    <w:p w14:paraId="2B0ED2C6" w14:textId="77777777" w:rsidR="00F5252D" w:rsidRDefault="00F5252D" w:rsidP="00BA28BE">
      <w:pPr>
        <w:rPr>
          <w:rStyle w:val="SubtleEmphasis"/>
        </w:rPr>
      </w:pPr>
    </w:p>
    <w:p w14:paraId="2B0ED2C7" w14:textId="77777777" w:rsidR="00F5252D" w:rsidRPr="00AE413D" w:rsidRDefault="00F5252D" w:rsidP="00BA28BE">
      <w:pPr>
        <w:rPr>
          <w:rStyle w:val="SubtleEmphasis"/>
        </w:rPr>
      </w:pPr>
    </w:p>
    <w:p w14:paraId="2B0ED2C8" w14:textId="77777777" w:rsidR="002E4620" w:rsidRPr="00AE413D" w:rsidRDefault="002E4620" w:rsidP="00BA28BE">
      <w:pPr>
        <w:rPr>
          <w:rStyle w:val="SubtleEmphasis"/>
        </w:rPr>
      </w:pPr>
    </w:p>
    <w:p w14:paraId="2B0ED2C9" w14:textId="77777777" w:rsidR="00AE413D" w:rsidRPr="00AE413D" w:rsidRDefault="00AE413D" w:rsidP="00AE413D">
      <w:pPr>
        <w:rPr>
          <w:rStyle w:val="SubtleEmphasis"/>
        </w:rPr>
      </w:pPr>
      <w:r w:rsidRPr="00AE413D">
        <w:rPr>
          <w:rStyle w:val="SubtleEmphasis"/>
        </w:rPr>
        <w:t xml:space="preserve">Ég undirrituð/aður reikningseigandi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AE413D" w:rsidRPr="00F650F9" w14:paraId="2B0ED2CD" w14:textId="77777777" w:rsidTr="00AE413D">
        <w:tc>
          <w:tcPr>
            <w:tcW w:w="7196" w:type="dxa"/>
            <w:tcBorders>
              <w:bottom w:val="single" w:sz="2" w:space="0" w:color="auto"/>
            </w:tcBorders>
          </w:tcPr>
          <w:bookmarkStart w:id="0" w:name="NAFN1"/>
          <w:p w14:paraId="2B0ED2CA" w14:textId="77777777"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2B0ED2CB" w14:textId="77777777" w:rsidR="00AE413D" w:rsidRPr="00F650F9" w:rsidRDefault="00AE413D" w:rsidP="00AE413D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2B0ED2CC" w14:textId="66552CF8" w:rsidR="00AE413D" w:rsidRPr="00F650F9" w:rsidRDefault="00A43350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2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AE413D" w:rsidRPr="00F650F9" w14:paraId="2B0ED2D1" w14:textId="77777777" w:rsidTr="00AE413D">
        <w:tc>
          <w:tcPr>
            <w:tcW w:w="7196" w:type="dxa"/>
            <w:tcBorders>
              <w:top w:val="single" w:sz="2" w:space="0" w:color="auto"/>
            </w:tcBorders>
          </w:tcPr>
          <w:p w14:paraId="2B0ED2CE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2B0ED2CF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2B0ED2D0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2B0ED2D2" w14:textId="77777777" w:rsidR="00AE413D" w:rsidRPr="00AE413D" w:rsidRDefault="00AE413D" w:rsidP="00AE413D">
      <w:pPr>
        <w:rPr>
          <w:rStyle w:val="SubtleEmphasis"/>
        </w:rPr>
      </w:pPr>
    </w:p>
    <w:p w14:paraId="2B0ED2D3" w14:textId="77777777" w:rsidR="00AE413D" w:rsidRPr="00AE413D" w:rsidRDefault="00AE413D" w:rsidP="00AE413D">
      <w:pPr>
        <w:rPr>
          <w:rStyle w:val="SubtleEmphasis"/>
        </w:rPr>
      </w:pPr>
      <w:r w:rsidRPr="00AE413D">
        <w:rPr>
          <w:rStyle w:val="SubtleEmphasis"/>
        </w:rPr>
        <w:t>veiti hér með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AE413D" w:rsidRPr="00F650F9" w14:paraId="2B0ED2D7" w14:textId="77777777" w:rsidTr="00AE413D">
        <w:tc>
          <w:tcPr>
            <w:tcW w:w="7196" w:type="dxa"/>
            <w:tcBorders>
              <w:bottom w:val="single" w:sz="2" w:space="0" w:color="auto"/>
            </w:tcBorders>
          </w:tcPr>
          <w:bookmarkStart w:id="3" w:name="NAFN2"/>
          <w:p w14:paraId="2B0ED2D4" w14:textId="77777777" w:rsidR="00AE413D" w:rsidRPr="00F650F9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2B0ED2D5" w14:textId="77777777" w:rsidR="00AE413D" w:rsidRPr="00F650F9" w:rsidRDefault="00AE413D" w:rsidP="00AE413D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2B0ED2D6" w14:textId="78F723F2" w:rsidR="00AE413D" w:rsidRPr="00F650F9" w:rsidRDefault="00A43350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4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AE413D" w:rsidRPr="00F650F9" w14:paraId="2B0ED2DB" w14:textId="77777777" w:rsidTr="00AE413D">
        <w:tc>
          <w:tcPr>
            <w:tcW w:w="7196" w:type="dxa"/>
            <w:tcBorders>
              <w:top w:val="single" w:sz="2" w:space="0" w:color="auto"/>
            </w:tcBorders>
          </w:tcPr>
          <w:p w14:paraId="2B0ED2D8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2B0ED2D9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2B0ED2DA" w14:textId="77777777" w:rsidR="00AE413D" w:rsidRPr="00F650F9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2B0ED2DC" w14:textId="77777777" w:rsidR="00AE413D" w:rsidRPr="00AE413D" w:rsidRDefault="00AE413D" w:rsidP="00AE413D">
      <w:pPr>
        <w:rPr>
          <w:rStyle w:val="SubtleEmphasis"/>
        </w:rPr>
      </w:pPr>
    </w:p>
    <w:p w14:paraId="2B0ED2DD" w14:textId="77777777" w:rsidR="00AE413D" w:rsidRDefault="00AE413D" w:rsidP="00AE413D">
      <w:pPr>
        <w:rPr>
          <w:rStyle w:val="SubtleEmphasis"/>
        </w:rPr>
      </w:pPr>
      <w:r>
        <w:rPr>
          <w:rStyle w:val="SubtleEmphasis"/>
        </w:rPr>
        <w:t>f</w:t>
      </w:r>
      <w:r w:rsidRPr="00AE413D">
        <w:rPr>
          <w:rStyle w:val="SubtleEmphasis"/>
        </w:rPr>
        <w:t xml:space="preserve">ullt og ótakmarkað umboð til úttektar á ráðstöfunarfjárhæð á neðangreindum reikningum mínum. </w:t>
      </w:r>
    </w:p>
    <w:p w14:paraId="2B0ED2DE" w14:textId="77777777" w:rsidR="00AE413D" w:rsidRPr="00AE413D" w:rsidRDefault="00AE413D" w:rsidP="00AE413D">
      <w:pPr>
        <w:rPr>
          <w:rStyle w:val="SubtleEmphasis"/>
        </w:rPr>
      </w:pPr>
    </w:p>
    <w:tbl>
      <w:tblPr>
        <w:tblW w:w="410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46"/>
        <w:gridCol w:w="300"/>
        <w:gridCol w:w="4034"/>
      </w:tblGrid>
      <w:tr w:rsidR="00AE413D" w:rsidRPr="004C0933" w14:paraId="2B0ED2E2" w14:textId="77777777" w:rsidTr="00AE413D">
        <w:trPr>
          <w:trHeight w:val="206"/>
          <w:jc w:val="center"/>
        </w:trPr>
        <w:tc>
          <w:tcPr>
            <w:tcW w:w="2383" w:type="pct"/>
          </w:tcPr>
          <w:p w14:paraId="2B0ED2DF" w14:textId="77777777" w:rsidR="00AE413D" w:rsidRPr="004C0933" w:rsidRDefault="00AE413D" w:rsidP="00AE413D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E0" w14:textId="77777777" w:rsidR="00AE413D" w:rsidRPr="004C0933" w:rsidRDefault="00AE413D" w:rsidP="00AE413D">
            <w:pPr>
              <w:rPr>
                <w:rStyle w:val="Strong"/>
              </w:rPr>
            </w:pPr>
          </w:p>
        </w:tc>
        <w:tc>
          <w:tcPr>
            <w:tcW w:w="2436" w:type="pct"/>
          </w:tcPr>
          <w:p w14:paraId="2B0ED2E1" w14:textId="77777777" w:rsidR="00AE413D" w:rsidRPr="004C0933" w:rsidRDefault="00AE413D" w:rsidP="00AE413D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</w:tr>
      <w:bookmarkStart w:id="5" w:name="Text83"/>
      <w:tr w:rsidR="00AE413D" w:rsidRPr="00226DD0" w14:paraId="2B0ED2E6" w14:textId="77777777" w:rsidTr="00AE413D">
        <w:trPr>
          <w:jc w:val="center"/>
        </w:trPr>
        <w:tc>
          <w:tcPr>
            <w:tcW w:w="2383" w:type="pct"/>
          </w:tcPr>
          <w:p w14:paraId="2B0ED2E3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E4" w14:textId="77777777"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6" w:name="Text88"/>
        <w:tc>
          <w:tcPr>
            <w:tcW w:w="2436" w:type="pct"/>
          </w:tcPr>
          <w:p w14:paraId="2B0ED2E5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6"/>
          </w:p>
        </w:tc>
      </w:tr>
      <w:bookmarkStart w:id="7" w:name="Text84"/>
      <w:tr w:rsidR="00AE413D" w:rsidRPr="00226DD0" w14:paraId="2B0ED2EA" w14:textId="77777777" w:rsidTr="00AE413D">
        <w:trPr>
          <w:jc w:val="center"/>
        </w:trPr>
        <w:tc>
          <w:tcPr>
            <w:tcW w:w="2383" w:type="pct"/>
          </w:tcPr>
          <w:p w14:paraId="2B0ED2E7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E8" w14:textId="77777777"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8" w:name="Text89"/>
        <w:tc>
          <w:tcPr>
            <w:tcW w:w="2436" w:type="pct"/>
          </w:tcPr>
          <w:p w14:paraId="2B0ED2E9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8"/>
          </w:p>
        </w:tc>
      </w:tr>
      <w:bookmarkStart w:id="9" w:name="Text85"/>
      <w:tr w:rsidR="00AE413D" w:rsidRPr="00226DD0" w14:paraId="2B0ED2EE" w14:textId="77777777" w:rsidTr="00AE413D">
        <w:trPr>
          <w:jc w:val="center"/>
        </w:trPr>
        <w:tc>
          <w:tcPr>
            <w:tcW w:w="2383" w:type="pct"/>
          </w:tcPr>
          <w:p w14:paraId="2B0ED2EB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EC" w14:textId="77777777"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10" w:name="Text90"/>
        <w:tc>
          <w:tcPr>
            <w:tcW w:w="2436" w:type="pct"/>
          </w:tcPr>
          <w:p w14:paraId="2B0ED2ED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0"/>
          </w:p>
        </w:tc>
      </w:tr>
      <w:bookmarkStart w:id="11" w:name="Text86"/>
      <w:tr w:rsidR="00AE413D" w:rsidRPr="00226DD0" w14:paraId="2B0ED2F2" w14:textId="77777777" w:rsidTr="00AE413D">
        <w:trPr>
          <w:jc w:val="center"/>
        </w:trPr>
        <w:tc>
          <w:tcPr>
            <w:tcW w:w="2383" w:type="pct"/>
          </w:tcPr>
          <w:p w14:paraId="2B0ED2EF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F0" w14:textId="77777777"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12" w:name="Text91"/>
        <w:tc>
          <w:tcPr>
            <w:tcW w:w="2436" w:type="pct"/>
          </w:tcPr>
          <w:p w14:paraId="2B0ED2F1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2"/>
          </w:p>
        </w:tc>
      </w:tr>
      <w:bookmarkStart w:id="13" w:name="Text87"/>
      <w:tr w:rsidR="00AE413D" w:rsidRPr="00226DD0" w14:paraId="2B0ED2F6" w14:textId="77777777" w:rsidTr="00AE413D">
        <w:trPr>
          <w:jc w:val="center"/>
        </w:trPr>
        <w:tc>
          <w:tcPr>
            <w:tcW w:w="2383" w:type="pct"/>
          </w:tcPr>
          <w:p w14:paraId="2B0ED2F3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B0ED2F4" w14:textId="77777777" w:rsidR="00AE413D" w:rsidRPr="00226DD0" w:rsidRDefault="00AE413D" w:rsidP="00AE413D">
            <w:pPr>
              <w:rPr>
                <w:rStyle w:val="SubtleEmphasis"/>
              </w:rPr>
            </w:pPr>
          </w:p>
        </w:tc>
        <w:bookmarkStart w:id="14" w:name="Text92"/>
        <w:tc>
          <w:tcPr>
            <w:tcW w:w="2436" w:type="pct"/>
          </w:tcPr>
          <w:p w14:paraId="2B0ED2F5" w14:textId="77777777" w:rsidR="00AE413D" w:rsidRPr="00226DD0" w:rsidRDefault="00AE413D" w:rsidP="00AE413D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4"/>
          </w:p>
        </w:tc>
      </w:tr>
    </w:tbl>
    <w:p w14:paraId="2B0ED2F7" w14:textId="77777777" w:rsidR="00AE413D" w:rsidRPr="00AE413D" w:rsidRDefault="00AE413D" w:rsidP="00AE413D">
      <w:pPr>
        <w:rPr>
          <w:rStyle w:val="SubtleEmphasis"/>
        </w:rPr>
      </w:pPr>
    </w:p>
    <w:p w14:paraId="2B0ED2F8" w14:textId="77777777" w:rsidR="00AE413D" w:rsidRPr="00AE413D" w:rsidRDefault="00AE413D" w:rsidP="00AE413D">
      <w:pPr>
        <w:rPr>
          <w:rStyle w:val="SubtleEmphasis"/>
        </w:rPr>
      </w:pPr>
    </w:p>
    <w:p w14:paraId="2B0ED2F9" w14:textId="77777777" w:rsidR="00AE413D" w:rsidRPr="00AE413D" w:rsidRDefault="00AE413D" w:rsidP="00AE413D">
      <w:pPr>
        <w:jc w:val="both"/>
        <w:rPr>
          <w:rStyle w:val="SubtleEmphasis"/>
        </w:rPr>
      </w:pPr>
      <w:r w:rsidRPr="00AE413D">
        <w:rPr>
          <w:rStyle w:val="SubtleEmphasis"/>
        </w:rPr>
        <w:lastRenderedPageBreak/>
        <w:t>Í umboðinu felast allar almennar athafnir s.s. heimild til úttektar, útgáfa tékka, stofnun aukadebetkorts</w:t>
      </w:r>
      <w:r>
        <w:rPr>
          <w:rStyle w:val="SubtleEmphasis"/>
        </w:rPr>
        <w:t xml:space="preserve"> </w:t>
      </w:r>
      <w:r w:rsidRPr="00AE413D">
        <w:rPr>
          <w:rStyle w:val="SubtleEmphasis"/>
        </w:rPr>
        <w:t xml:space="preserve">og að skoða stöðu reikninga. Umboðið nær til ráðstöfunar þeirrar fjárhæðar sem reikningseigandi hefur á hverjum tíma þ.m.t. nýting yfirdráttarheimildar. </w:t>
      </w:r>
    </w:p>
    <w:p w14:paraId="2B0ED2FA" w14:textId="77777777" w:rsidR="00AE413D" w:rsidRPr="00AE413D" w:rsidRDefault="00AE413D" w:rsidP="00AE413D">
      <w:pPr>
        <w:jc w:val="both"/>
        <w:rPr>
          <w:rStyle w:val="SubtleEmphasis"/>
        </w:rPr>
      </w:pPr>
      <w:r w:rsidRPr="00AE413D">
        <w:rPr>
          <w:rStyle w:val="SubtleEmphasis"/>
        </w:rPr>
        <w:t>Allt sem umboðsmaður gerir samkvæmt umboði þessu skal vera jafngilt og ég hefði gert það sjálf/ur.</w:t>
      </w:r>
    </w:p>
    <w:p w14:paraId="2B0ED2FB" w14:textId="77777777" w:rsidR="00AE413D" w:rsidRPr="00AE413D" w:rsidRDefault="00AE413D" w:rsidP="00AE413D">
      <w:pPr>
        <w:rPr>
          <w:rStyle w:val="SubtleEmphasis"/>
        </w:rPr>
      </w:pPr>
    </w:p>
    <w:p w14:paraId="2B0ED2FC" w14:textId="77777777" w:rsidR="00AE413D" w:rsidRDefault="00AE413D" w:rsidP="00AE413D">
      <w:pPr>
        <w:rPr>
          <w:rStyle w:val="SubtleEmphasis"/>
        </w:rPr>
      </w:pPr>
    </w:p>
    <w:p w14:paraId="2B0ED2FD" w14:textId="068393AC" w:rsidR="00F5252D" w:rsidRDefault="00076FBC" w:rsidP="00AE413D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Style w:val="SubtleEmphasis"/>
        </w:rPr>
        <w:instrText xml:space="preserve"> FORMCHECKBOX </w:instrText>
      </w:r>
      <w:r w:rsidR="00D94FAE">
        <w:rPr>
          <w:rStyle w:val="SubtleEmphasis"/>
        </w:rPr>
      </w:r>
      <w:r w:rsidR="00D94FAE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5"/>
      <w:r>
        <w:rPr>
          <w:rStyle w:val="SubtleEmphasis"/>
        </w:rPr>
        <w:t xml:space="preserve">  Í umboðinu felst einnig heimild til þess að breyta leyninúmerum á ofangreindum reikningum.</w:t>
      </w:r>
    </w:p>
    <w:p w14:paraId="0FE15C98" w14:textId="77777777" w:rsidR="00076FBC" w:rsidRPr="00D140AA" w:rsidRDefault="00076FBC" w:rsidP="00AE413D">
      <w:pPr>
        <w:rPr>
          <w:rStyle w:val="SubtleEmphasis"/>
        </w:rPr>
      </w:pPr>
    </w:p>
    <w:p w14:paraId="3846295D" w14:textId="18CB171F" w:rsidR="00076FBC" w:rsidRDefault="00076FBC" w:rsidP="00AE413D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Style w:val="SubtleEmphasis"/>
        </w:rPr>
        <w:instrText xml:space="preserve"> FORMCHECKBOX </w:instrText>
      </w:r>
      <w:r w:rsidR="00D94FAE">
        <w:rPr>
          <w:rStyle w:val="SubtleEmphasis"/>
        </w:rPr>
      </w:r>
      <w:r w:rsidR="00D94FAE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bookmarkEnd w:id="16"/>
      <w:r>
        <w:rPr>
          <w:rStyle w:val="SubtleEmphasis"/>
        </w:rPr>
        <w:t xml:space="preserve">  Í umboðinu felst </w:t>
      </w:r>
      <w:r w:rsidRPr="00076FBC">
        <w:rPr>
          <w:rStyle w:val="SubtleEmphasis"/>
          <w:b/>
        </w:rPr>
        <w:t>ekki</w:t>
      </w:r>
      <w:r>
        <w:rPr>
          <w:rStyle w:val="SubtleEmphasis"/>
        </w:rPr>
        <w:t xml:space="preserve"> heimild til að breyta leyninúmerum á ofangreindum reikningum</w:t>
      </w:r>
      <w:r w:rsidR="00D140AA">
        <w:rPr>
          <w:rStyle w:val="SubtleEmphasis"/>
        </w:rPr>
        <w:t>.</w:t>
      </w:r>
    </w:p>
    <w:p w14:paraId="2B0ED2FE" w14:textId="77777777" w:rsidR="00F5252D" w:rsidRPr="00AE413D" w:rsidRDefault="00F5252D" w:rsidP="00AE413D">
      <w:pPr>
        <w:rPr>
          <w:rStyle w:val="SubtleEmphasis"/>
        </w:rPr>
      </w:pPr>
    </w:p>
    <w:p w14:paraId="7F8DD099" w14:textId="4242AD4B" w:rsidR="00D140AA" w:rsidRDefault="00D140AA" w:rsidP="00D140AA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</w:rPr>
        <w:instrText xml:space="preserve"> FORMCHECKBOX </w:instrText>
      </w:r>
      <w:r w:rsidR="00D94FAE">
        <w:rPr>
          <w:rStyle w:val="SubtleEmphasis"/>
        </w:rPr>
      </w:r>
      <w:r w:rsidR="00D94FAE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r>
        <w:rPr>
          <w:rStyle w:val="SubtleEmphasis"/>
        </w:rPr>
        <w:t xml:space="preserve">  Í umboðinu </w:t>
      </w:r>
      <w:r w:rsidRPr="00D140AA">
        <w:rPr>
          <w:rStyle w:val="SubtleEmphasis"/>
        </w:rPr>
        <w:t>felst einnig</w:t>
      </w:r>
      <w:r>
        <w:rPr>
          <w:rStyle w:val="SubtleEmphasis"/>
        </w:rPr>
        <w:t xml:space="preserve"> heimild til þess að eyðileggja/loka ofangreindum reikningum.</w:t>
      </w:r>
    </w:p>
    <w:p w14:paraId="2B0ED2FF" w14:textId="77777777" w:rsidR="00AE413D" w:rsidRDefault="00AE413D" w:rsidP="00AE413D">
      <w:pPr>
        <w:rPr>
          <w:rStyle w:val="SubtleEmphasis"/>
        </w:rPr>
      </w:pPr>
    </w:p>
    <w:p w14:paraId="5293D91E" w14:textId="0DDD1CEB" w:rsidR="00D140AA" w:rsidRDefault="00D140AA" w:rsidP="00D140AA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</w:rPr>
        <w:instrText xml:space="preserve"> FORMCHECKBOX </w:instrText>
      </w:r>
      <w:r w:rsidR="00D94FAE">
        <w:rPr>
          <w:rStyle w:val="SubtleEmphasis"/>
        </w:rPr>
      </w:r>
      <w:r w:rsidR="00D94FAE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r>
        <w:rPr>
          <w:rStyle w:val="SubtleEmphasis"/>
        </w:rPr>
        <w:t xml:space="preserve">  Í umboðinu felst </w:t>
      </w:r>
      <w:r w:rsidRPr="00076FBC">
        <w:rPr>
          <w:rStyle w:val="SubtleEmphasis"/>
          <w:b/>
        </w:rPr>
        <w:t>ekki</w:t>
      </w:r>
      <w:r>
        <w:rPr>
          <w:rStyle w:val="SubtleEmphasis"/>
        </w:rPr>
        <w:t xml:space="preserve"> heimild til </w:t>
      </w:r>
      <w:r w:rsidR="004207C4">
        <w:rPr>
          <w:rStyle w:val="SubtleEmphasis"/>
        </w:rPr>
        <w:t xml:space="preserve">þess </w:t>
      </w:r>
      <w:r>
        <w:rPr>
          <w:rStyle w:val="SubtleEmphasis"/>
        </w:rPr>
        <w:t>að eyðileggja/loka ofangreindum reikningum</w:t>
      </w:r>
    </w:p>
    <w:p w14:paraId="7E886B93" w14:textId="77777777" w:rsidR="00D140AA" w:rsidRDefault="00D140AA" w:rsidP="00AE413D">
      <w:pPr>
        <w:rPr>
          <w:rStyle w:val="SubtleEmphasis"/>
        </w:rPr>
      </w:pPr>
    </w:p>
    <w:p w14:paraId="135CDB23" w14:textId="77777777" w:rsidR="00076FBC" w:rsidRPr="00AE413D" w:rsidRDefault="00076FBC" w:rsidP="00AE413D">
      <w:pPr>
        <w:rPr>
          <w:rStyle w:val="SubtleEmphasis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1668"/>
        <w:gridCol w:w="1275"/>
        <w:gridCol w:w="7137"/>
      </w:tblGrid>
      <w:tr w:rsidR="00AE413D" w:rsidRPr="00AE413D" w14:paraId="2B0ED303" w14:textId="77777777" w:rsidTr="00AE413D">
        <w:trPr>
          <w:trHeight w:val="236"/>
        </w:trPr>
        <w:tc>
          <w:tcPr>
            <w:tcW w:w="1668" w:type="dxa"/>
          </w:tcPr>
          <w:p w14:paraId="2B0ED300" w14:textId="77777777" w:rsidR="00AE413D" w:rsidRPr="00AE413D" w:rsidRDefault="00AE413D" w:rsidP="00AE413D">
            <w:pPr>
              <w:rPr>
                <w:rStyle w:val="SubtleEmphasis"/>
              </w:rPr>
            </w:pPr>
            <w:r w:rsidRPr="00AE413D">
              <w:rPr>
                <w:rStyle w:val="SubtleEmphasis"/>
              </w:rPr>
              <w:t>Umboðið gildir frá:</w:t>
            </w:r>
          </w:p>
        </w:tc>
        <w:bookmarkStart w:id="17" w:name="Text10"/>
        <w:tc>
          <w:tcPr>
            <w:tcW w:w="1275" w:type="dxa"/>
            <w:tcBorders>
              <w:bottom w:val="single" w:sz="2" w:space="0" w:color="auto"/>
            </w:tcBorders>
          </w:tcPr>
          <w:p w14:paraId="2B0ED301" w14:textId="77777777" w:rsidR="00AE413D" w:rsidRPr="00AE413D" w:rsidRDefault="00AE413D" w:rsidP="00AE413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7137" w:type="dxa"/>
          </w:tcPr>
          <w:p w14:paraId="2B0ED302" w14:textId="77777777" w:rsidR="00AE413D" w:rsidRPr="00AE413D" w:rsidRDefault="00AE413D" w:rsidP="00AE413D">
            <w:pPr>
              <w:rPr>
                <w:rStyle w:val="SubtleEmphasis"/>
              </w:rPr>
            </w:pPr>
            <w:r w:rsidRPr="00AE413D">
              <w:rPr>
                <w:rStyle w:val="SubtleEmphasis"/>
              </w:rPr>
              <w:t>og þar til það er afturkallað skriflega.</w:t>
            </w:r>
          </w:p>
        </w:tc>
      </w:tr>
    </w:tbl>
    <w:p w14:paraId="2B0ED304" w14:textId="77777777" w:rsidR="00AE413D" w:rsidRDefault="00AE413D" w:rsidP="00AE413D">
      <w:pPr>
        <w:rPr>
          <w:rStyle w:val="SubtleEmphasis"/>
        </w:rPr>
      </w:pPr>
    </w:p>
    <w:p w14:paraId="2B0ED305" w14:textId="77777777" w:rsidR="00F5252D" w:rsidRDefault="00F5252D" w:rsidP="00AE413D">
      <w:pPr>
        <w:rPr>
          <w:rStyle w:val="SubtleEmphasis"/>
        </w:rPr>
      </w:pPr>
    </w:p>
    <w:p w14:paraId="2B0ED306" w14:textId="77777777" w:rsidR="00F5252D" w:rsidRPr="00AE413D" w:rsidRDefault="00F5252D" w:rsidP="00AE413D">
      <w:pPr>
        <w:rPr>
          <w:rStyle w:val="SubtleEmphasis"/>
        </w:rPr>
      </w:pPr>
    </w:p>
    <w:p w14:paraId="2B0ED307" w14:textId="77777777" w:rsidR="00AE413D" w:rsidRPr="00AE413D" w:rsidRDefault="00AE413D" w:rsidP="00AE413D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284"/>
        <w:gridCol w:w="4897"/>
      </w:tblGrid>
      <w:tr w:rsidR="00AE413D" w:rsidRPr="00ED505A" w14:paraId="2B0ED30B" w14:textId="77777777" w:rsidTr="00AE413D">
        <w:tc>
          <w:tcPr>
            <w:tcW w:w="2430" w:type="pct"/>
          </w:tcPr>
          <w:p w14:paraId="2B0ED308" w14:textId="3BC616C0" w:rsidR="00AE413D" w:rsidRPr="00127F8A" w:rsidRDefault="00AE413D" w:rsidP="00AE413D">
            <w:pPr>
              <w:pStyle w:val="NoSpacing"/>
              <w:rPr>
                <w:rStyle w:val="SubtleEmphasis"/>
                <w:szCs w:val="20"/>
              </w:rPr>
            </w:pPr>
            <w:r w:rsidRPr="00127F8A">
              <w:rPr>
                <w:rStyle w:val="SubtleEmphasis"/>
                <w:szCs w:val="20"/>
              </w:rPr>
              <w:t>Vottar að réttri dagsetning</w:t>
            </w:r>
            <w:r w:rsidR="00F82B0A">
              <w:rPr>
                <w:rStyle w:val="SubtleEmphasis"/>
                <w:szCs w:val="20"/>
              </w:rPr>
              <w:t>u</w:t>
            </w:r>
            <w:r w:rsidRPr="00127F8A">
              <w:rPr>
                <w:rStyle w:val="SubtleEmphasis"/>
                <w:szCs w:val="20"/>
              </w:rPr>
              <w:t>, undirritun og fjárræði</w:t>
            </w:r>
          </w:p>
        </w:tc>
        <w:tc>
          <w:tcPr>
            <w:tcW w:w="141" w:type="pct"/>
          </w:tcPr>
          <w:p w14:paraId="2B0ED309" w14:textId="77777777" w:rsidR="00AE413D" w:rsidRPr="00ED505A" w:rsidRDefault="00AE413D" w:rsidP="00AE413D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2B0ED30A" w14:textId="77777777" w:rsidR="00AE413D" w:rsidRPr="00ED505A" w:rsidRDefault="00AE413D" w:rsidP="00AE413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E413D" w:rsidRPr="00ED505A" w14:paraId="2B0ED30F" w14:textId="77777777" w:rsidTr="00AE413D">
        <w:tc>
          <w:tcPr>
            <w:tcW w:w="2430" w:type="pct"/>
          </w:tcPr>
          <w:p w14:paraId="2B0ED30C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2B0ED30D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2B0ED30E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AE413D" w14:paraId="2B0ED313" w14:textId="77777777" w:rsidTr="00D140AA">
        <w:trPr>
          <w:trHeight w:val="397"/>
        </w:trPr>
        <w:tc>
          <w:tcPr>
            <w:tcW w:w="2430" w:type="pct"/>
            <w:tcBorders>
              <w:bottom w:val="single" w:sz="2" w:space="0" w:color="auto"/>
            </w:tcBorders>
          </w:tcPr>
          <w:p w14:paraId="2B0ED310" w14:textId="77777777" w:rsidR="00AE413D" w:rsidRDefault="00AE413D" w:rsidP="00AE413D">
            <w:pPr>
              <w:pStyle w:val="NoSpacing"/>
            </w:pPr>
          </w:p>
        </w:tc>
        <w:tc>
          <w:tcPr>
            <w:tcW w:w="141" w:type="pct"/>
          </w:tcPr>
          <w:p w14:paraId="2B0ED311" w14:textId="77777777" w:rsidR="00AE413D" w:rsidRDefault="00AE413D" w:rsidP="00AE413D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2B0ED312" w14:textId="77777777" w:rsidR="00AE413D" w:rsidRDefault="00AE413D" w:rsidP="00AE413D">
            <w:pPr>
              <w:pStyle w:val="NoSpacing"/>
            </w:pPr>
          </w:p>
        </w:tc>
      </w:tr>
      <w:tr w:rsidR="00AE413D" w:rsidRPr="00ED505A" w14:paraId="2B0ED317" w14:textId="77777777" w:rsidTr="00AE413D">
        <w:tc>
          <w:tcPr>
            <w:tcW w:w="2430" w:type="pct"/>
            <w:tcBorders>
              <w:top w:val="single" w:sz="2" w:space="0" w:color="auto"/>
            </w:tcBorders>
          </w:tcPr>
          <w:p w14:paraId="2B0ED314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2B0ED315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2B0ED316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reikningseiganda</w:t>
            </w:r>
          </w:p>
        </w:tc>
      </w:tr>
      <w:tr w:rsidR="00AE413D" w14:paraId="2B0ED31B" w14:textId="77777777" w:rsidTr="00D140AA">
        <w:trPr>
          <w:trHeight w:val="397"/>
        </w:trPr>
        <w:tc>
          <w:tcPr>
            <w:tcW w:w="2430" w:type="pct"/>
            <w:tcBorders>
              <w:bottom w:val="single" w:sz="2" w:space="0" w:color="auto"/>
            </w:tcBorders>
          </w:tcPr>
          <w:p w14:paraId="2B0ED318" w14:textId="77777777" w:rsidR="00AE413D" w:rsidRDefault="00AE413D" w:rsidP="00AE413D">
            <w:pPr>
              <w:pStyle w:val="NoSpacing"/>
            </w:pPr>
          </w:p>
        </w:tc>
        <w:tc>
          <w:tcPr>
            <w:tcW w:w="141" w:type="pct"/>
          </w:tcPr>
          <w:p w14:paraId="2B0ED319" w14:textId="77777777" w:rsidR="00AE413D" w:rsidRDefault="00AE413D" w:rsidP="00AE413D">
            <w:pPr>
              <w:pStyle w:val="NoSpacing"/>
            </w:pPr>
          </w:p>
        </w:tc>
        <w:tc>
          <w:tcPr>
            <w:tcW w:w="2429" w:type="pct"/>
          </w:tcPr>
          <w:p w14:paraId="2B0ED31A" w14:textId="77777777" w:rsidR="00AE413D" w:rsidRDefault="00AE413D" w:rsidP="00AE413D">
            <w:pPr>
              <w:pStyle w:val="NoSpacing"/>
            </w:pPr>
          </w:p>
        </w:tc>
      </w:tr>
      <w:tr w:rsidR="00AE413D" w:rsidRPr="00ED505A" w14:paraId="2B0ED31F" w14:textId="77777777" w:rsidTr="00AE413D">
        <w:tc>
          <w:tcPr>
            <w:tcW w:w="2430" w:type="pct"/>
            <w:tcBorders>
              <w:top w:val="single" w:sz="2" w:space="0" w:color="auto"/>
            </w:tcBorders>
          </w:tcPr>
          <w:p w14:paraId="2B0ED31C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2B0ED31D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2B0ED31E" w14:textId="77777777" w:rsidR="00AE413D" w:rsidRPr="00ED505A" w:rsidRDefault="00AE413D" w:rsidP="00AE413D">
            <w:pPr>
              <w:pStyle w:val="NoSpacing"/>
              <w:rPr>
                <w:rStyle w:val="Strong"/>
              </w:rPr>
            </w:pPr>
          </w:p>
        </w:tc>
      </w:tr>
    </w:tbl>
    <w:p w14:paraId="2B0ED320" w14:textId="77777777" w:rsidR="002E4620" w:rsidRPr="002E4620" w:rsidRDefault="002E4620" w:rsidP="00BA28BE">
      <w:pPr>
        <w:rPr>
          <w:rStyle w:val="SubtleEmphasis"/>
        </w:rPr>
      </w:pPr>
    </w:p>
    <w:sectPr w:rsidR="002E4620" w:rsidRPr="002E4620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D325" w14:textId="77777777" w:rsidR="00AE413D" w:rsidRDefault="00AE413D" w:rsidP="006C3641">
      <w:r>
        <w:separator/>
      </w:r>
    </w:p>
  </w:endnote>
  <w:endnote w:type="continuationSeparator" w:id="0">
    <w:p w14:paraId="2B0ED326" w14:textId="77777777" w:rsidR="00AE413D" w:rsidRDefault="00AE413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AE413D" w14:paraId="2B0ED329" w14:textId="77777777" w:rsidTr="00F84536">
      <w:trPr>
        <w:trHeight w:val="794"/>
      </w:trPr>
      <w:tc>
        <w:tcPr>
          <w:tcW w:w="2500" w:type="pct"/>
          <w:vAlign w:val="bottom"/>
        </w:tcPr>
        <w:p w14:paraId="2B0ED327" w14:textId="748FAFFC" w:rsidR="00AE413D" w:rsidRDefault="00AE413D" w:rsidP="00D94FAE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18.</w:t>
          </w:r>
          <w:r w:rsidR="00F5252D">
            <w:rPr>
              <w:rStyle w:val="Emphasis"/>
            </w:rPr>
            <w:t>2.3.2.8</w:t>
          </w:r>
          <w:r>
            <w:rPr>
              <w:rStyle w:val="Emphasis"/>
            </w:rPr>
            <w:t xml:space="preserve">  </w:t>
          </w:r>
          <w:bookmarkEnd w:id="18"/>
          <w:r>
            <w:rPr>
              <w:rStyle w:val="Emphasis"/>
            </w:rPr>
            <w:t xml:space="preserve">/  </w:t>
          </w:r>
          <w:r w:rsidR="00D94FAE">
            <w:rPr>
              <w:rStyle w:val="Emphasis"/>
            </w:rPr>
            <w:t>12</w:t>
          </w:r>
          <w:r>
            <w:rPr>
              <w:rStyle w:val="Emphasis"/>
            </w:rPr>
            <w:t>.1</w:t>
          </w:r>
          <w:r w:rsidR="00076FBC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r w:rsidR="0029391C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2B0ED328" w14:textId="77777777" w:rsidR="00AE413D" w:rsidRDefault="00AE413D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2B0ED32A" w14:textId="77777777" w:rsidR="00AE413D" w:rsidRPr="003A6A66" w:rsidRDefault="00AE413D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D323" w14:textId="77777777" w:rsidR="00AE413D" w:rsidRDefault="00AE413D" w:rsidP="006C3641">
      <w:r>
        <w:separator/>
      </w:r>
    </w:p>
  </w:footnote>
  <w:footnote w:type="continuationSeparator" w:id="0">
    <w:p w14:paraId="2B0ED324" w14:textId="77777777" w:rsidR="00AE413D" w:rsidRDefault="00AE413D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dAIiofpVaSHNxB+F9xQjLXFTGv4OVJWWC0vGWvrfBvxOcrJBEI/rTywCve3iMQF5+rKL/Rm0tagMZYjdO+AQ==" w:salt="bh99yA1sMs9dFQSnYRiG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76FBC"/>
    <w:rsid w:val="000B6BB4"/>
    <w:rsid w:val="0010014E"/>
    <w:rsid w:val="00161D01"/>
    <w:rsid w:val="001A49D0"/>
    <w:rsid w:val="002015C2"/>
    <w:rsid w:val="002249EA"/>
    <w:rsid w:val="00247F0D"/>
    <w:rsid w:val="0029391C"/>
    <w:rsid w:val="002A6CAC"/>
    <w:rsid w:val="002C0FBA"/>
    <w:rsid w:val="002E4620"/>
    <w:rsid w:val="003A6A66"/>
    <w:rsid w:val="00410AD4"/>
    <w:rsid w:val="004207C4"/>
    <w:rsid w:val="00453971"/>
    <w:rsid w:val="00471AC1"/>
    <w:rsid w:val="00485265"/>
    <w:rsid w:val="004925B1"/>
    <w:rsid w:val="004C62C8"/>
    <w:rsid w:val="004E6D71"/>
    <w:rsid w:val="00627B33"/>
    <w:rsid w:val="00662239"/>
    <w:rsid w:val="006C3641"/>
    <w:rsid w:val="007606C8"/>
    <w:rsid w:val="00767075"/>
    <w:rsid w:val="00777E67"/>
    <w:rsid w:val="007935A7"/>
    <w:rsid w:val="007B19BF"/>
    <w:rsid w:val="007B4020"/>
    <w:rsid w:val="008134AD"/>
    <w:rsid w:val="00834478"/>
    <w:rsid w:val="008472B0"/>
    <w:rsid w:val="00872F3A"/>
    <w:rsid w:val="00886A9F"/>
    <w:rsid w:val="008D2937"/>
    <w:rsid w:val="00953C8C"/>
    <w:rsid w:val="009775E4"/>
    <w:rsid w:val="009D68BB"/>
    <w:rsid w:val="00A02ADE"/>
    <w:rsid w:val="00A03885"/>
    <w:rsid w:val="00A43350"/>
    <w:rsid w:val="00AA02B2"/>
    <w:rsid w:val="00AE0290"/>
    <w:rsid w:val="00AE1089"/>
    <w:rsid w:val="00AE3CEC"/>
    <w:rsid w:val="00AE413D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32DD7"/>
    <w:rsid w:val="00C467DE"/>
    <w:rsid w:val="00C836C4"/>
    <w:rsid w:val="00CA1F66"/>
    <w:rsid w:val="00D140AA"/>
    <w:rsid w:val="00D94FAE"/>
    <w:rsid w:val="00E048BF"/>
    <w:rsid w:val="00E722D4"/>
    <w:rsid w:val="00EE5526"/>
    <w:rsid w:val="00F16A1D"/>
    <w:rsid w:val="00F5252D"/>
    <w:rsid w:val="00F70221"/>
    <w:rsid w:val="00F82B0A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D2BE"/>
  <w15:docId w15:val="{E15DD929-855F-4531-9DBC-74BCBAA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D9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á reikning einstaklings</TermName>
          <TermId xmlns="http://schemas.microsoft.com/office/infopath/2007/PartnerControls">73cc797a-a38f-427f-bd98-1499a19e8c78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332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2X22MJ2TKQED-13-305</_dlc_DocId>
    <_dlc_DocIdUrl xmlns="534d0f36-a7db-4464-a30e-a25dcf1b655d">
      <Url>https://seifur.arionbanki.is/eydublod/_layouts/15/DocIdRedir.aspx?ID=2X22MJ2TKQED-13-305</Url>
      <Description>2X22MJ2TKQED-13-305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81" ma:contentTypeDescription="" ma:contentTypeScope="" ma:versionID="3e1878e0b3fad752b95adfb81679f990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b47fee17e685bfb9392b142709ce74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FDB91-4CC7-46D3-AF7E-C93AD27EB248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F6749-449B-427C-850D-A980B06112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AFAA60-B5E1-4F34-97FB-08879EB4B557}"/>
</file>

<file path=customXml/itemProps4.xml><?xml version="1.0" encoding="utf-8"?>
<ds:datastoreItem xmlns:ds="http://schemas.openxmlformats.org/officeDocument/2006/customXml" ds:itemID="{D65E4DBB-5CE8-453A-B198-DC967EA45E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E4CAA1-E4FE-4338-ABB7-E2AB91EE1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10</cp:revision>
  <dcterms:created xsi:type="dcterms:W3CDTF">2013-09-05T17:09:00Z</dcterms:created>
  <dcterms:modified xsi:type="dcterms:W3CDTF">2019-12-18T10:56:00Z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e634e72c-ea15-425c-b938-4da2098c2021</vt:lpwstr>
  </property>
  <property fmtid="{D5CDD505-2E9C-101B-9397-08002B2CF9AE}" pid="4" name="glbTegundVVSkjals">
    <vt:lpwstr>332;#Umboð á reikning einstaklings|73cc797a-a38f-427f-bd98-1499a19e8c78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TaxKeyword">
    <vt:lpwstr/>
  </property>
  <property fmtid="{D5CDD505-2E9C-101B-9397-08002B2CF9AE}" pid="10" name="Tengist Kerfi">
    <vt:lpwstr>Ytrivefur</vt:lpwstr>
  </property>
  <property fmtid="{D5CDD505-2E9C-101B-9397-08002B2CF9AE}" pid="11" name="WorkflowChangePath">
    <vt:lpwstr>fe129b94-708f-41ce-9e11-080c4ab001b1,14;fe129b94-708f-41ce-9e11-080c4ab001b1,25;fe129b94-708f-41ce-9e11-080c4ab001b1,30;fe129b94-708f-41ce-9e11-080c4ab001b1,36;</vt:lpwstr>
  </property>
  <property fmtid="{D5CDD505-2E9C-101B-9397-08002B2CF9AE}" pid="12" name="_AdHocReviewCycleID">
    <vt:i4>-1794894426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